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980BF" w14:textId="4EAECB4B" w:rsidR="00097807" w:rsidRPr="00DE098F" w:rsidRDefault="00097807" w:rsidP="007361E5">
      <w:pPr>
        <w:shd w:val="clear" w:color="auto" w:fill="FFFFFF"/>
        <w:rPr>
          <w:b/>
          <w:color w:val="000000" w:themeColor="text1"/>
          <w:szCs w:val="22"/>
        </w:rPr>
      </w:pPr>
      <w:r w:rsidRPr="00DE098F">
        <w:rPr>
          <w:noProof/>
          <w:color w:val="000000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50C32F3E" wp14:editId="367F8A65">
            <wp:simplePos x="0" y="0"/>
            <wp:positionH relativeFrom="column">
              <wp:posOffset>4109720</wp:posOffset>
            </wp:positionH>
            <wp:positionV relativeFrom="paragraph">
              <wp:posOffset>0</wp:posOffset>
            </wp:positionV>
            <wp:extent cx="1760220" cy="304800"/>
            <wp:effectExtent l="0" t="0" r="0" b="0"/>
            <wp:wrapThrough wrapText="bothSides">
              <wp:wrapPolygon edited="0">
                <wp:start x="2571" y="0"/>
                <wp:lineTo x="0" y="0"/>
                <wp:lineTo x="0" y="20250"/>
                <wp:lineTo x="20104" y="20250"/>
                <wp:lineTo x="21273" y="20250"/>
                <wp:lineTo x="21273" y="1350"/>
                <wp:lineTo x="3740" y="0"/>
                <wp:lineTo x="2571" y="0"/>
              </wp:wrapPolygon>
            </wp:wrapThrough>
            <wp:docPr id="1" name="Grafik 1" descr="ZGD_Logo_RGB_185x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D_Logo_RGB_185x3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4BDE7" w14:textId="77777777" w:rsidR="00FA24E2" w:rsidRDefault="00FA24E2" w:rsidP="00FA24E2">
      <w:pPr>
        <w:shd w:val="clear" w:color="auto" w:fill="FFFFFF"/>
        <w:ind w:left="0"/>
        <w:rPr>
          <w:b/>
          <w:color w:val="000000" w:themeColor="text1"/>
          <w:szCs w:val="22"/>
        </w:rPr>
      </w:pPr>
    </w:p>
    <w:p w14:paraId="70FE8B07" w14:textId="1119418F" w:rsidR="00D976B4" w:rsidRPr="00DE098F" w:rsidRDefault="00D976B4" w:rsidP="00FA24E2">
      <w:pPr>
        <w:shd w:val="clear" w:color="auto" w:fill="FFFFFF"/>
        <w:ind w:left="0"/>
        <w:rPr>
          <w:b/>
          <w:color w:val="000000" w:themeColor="text1"/>
          <w:szCs w:val="22"/>
        </w:rPr>
      </w:pPr>
      <w:r w:rsidRPr="00DE098F">
        <w:rPr>
          <w:b/>
          <w:color w:val="000000" w:themeColor="text1"/>
          <w:szCs w:val="22"/>
        </w:rPr>
        <w:t xml:space="preserve">Antrag auf </w:t>
      </w:r>
      <w:r w:rsidR="00F50A6F" w:rsidRPr="00DE098F">
        <w:rPr>
          <w:b/>
          <w:color w:val="000000" w:themeColor="text1"/>
          <w:szCs w:val="22"/>
        </w:rPr>
        <w:t>Projektf</w:t>
      </w:r>
      <w:r w:rsidRPr="00DE098F">
        <w:rPr>
          <w:b/>
          <w:color w:val="000000" w:themeColor="text1"/>
          <w:szCs w:val="22"/>
        </w:rPr>
        <w:t>örder</w:t>
      </w:r>
      <w:r w:rsidR="00F50A6F" w:rsidRPr="00DE098F">
        <w:rPr>
          <w:b/>
          <w:color w:val="000000" w:themeColor="text1"/>
          <w:szCs w:val="22"/>
        </w:rPr>
        <w:t xml:space="preserve">ung </w:t>
      </w:r>
      <w:r w:rsidRPr="00DE098F">
        <w:rPr>
          <w:b/>
          <w:color w:val="000000" w:themeColor="text1"/>
          <w:szCs w:val="22"/>
        </w:rPr>
        <w:t>durch die Gemeinsame Kommission Gender und Diversity der Hamburger Hochschulen (GK)</w:t>
      </w:r>
    </w:p>
    <w:p w14:paraId="70289123" w14:textId="355E446D" w:rsidR="00D976B4" w:rsidRPr="00DE098F" w:rsidRDefault="00D976B4" w:rsidP="00FA24E2">
      <w:pPr>
        <w:shd w:val="clear" w:color="auto" w:fill="FFFFFF"/>
        <w:ind w:left="0"/>
        <w:rPr>
          <w:b/>
          <w:color w:val="000000" w:themeColor="text1"/>
          <w:szCs w:val="22"/>
        </w:rPr>
      </w:pPr>
    </w:p>
    <w:p w14:paraId="7C73CBAE" w14:textId="4B1DE60B" w:rsidR="00745ECA" w:rsidRDefault="00745ECA" w:rsidP="00FA24E2">
      <w:pPr>
        <w:shd w:val="clear" w:color="auto" w:fill="FFFFFF"/>
        <w:spacing w:line="276" w:lineRule="auto"/>
        <w:ind w:left="0"/>
        <w:rPr>
          <w:color w:val="000000" w:themeColor="text1"/>
          <w:szCs w:val="22"/>
        </w:rPr>
      </w:pPr>
      <w:r w:rsidRPr="00DE098F">
        <w:rPr>
          <w:color w:val="000000" w:themeColor="text1"/>
          <w:szCs w:val="22"/>
        </w:rPr>
        <w:t>D</w:t>
      </w:r>
      <w:r w:rsidR="004476CE" w:rsidRPr="00DE098F">
        <w:rPr>
          <w:color w:val="000000" w:themeColor="text1"/>
          <w:szCs w:val="22"/>
        </w:rPr>
        <w:t>ies</w:t>
      </w:r>
      <w:r w:rsidRPr="00DE098F">
        <w:rPr>
          <w:color w:val="000000" w:themeColor="text1"/>
          <w:szCs w:val="22"/>
        </w:rPr>
        <w:t>er Antrag soll drei Seiten nicht überschreiten</w:t>
      </w:r>
      <w:r w:rsidR="009C4F94">
        <w:rPr>
          <w:color w:val="000000" w:themeColor="text1"/>
          <w:szCs w:val="22"/>
        </w:rPr>
        <w:t xml:space="preserve"> (plus Anlagen </w:t>
      </w:r>
      <w:r w:rsidR="004476CE" w:rsidRPr="00DE098F">
        <w:rPr>
          <w:color w:val="000000" w:themeColor="text1"/>
          <w:szCs w:val="22"/>
        </w:rPr>
        <w:t xml:space="preserve">Projekt- und </w:t>
      </w:r>
      <w:r w:rsidRPr="00DE098F">
        <w:rPr>
          <w:color w:val="000000" w:themeColor="text1"/>
          <w:szCs w:val="22"/>
        </w:rPr>
        <w:t>Finanzplan)</w:t>
      </w:r>
      <w:r w:rsidR="009C4F94">
        <w:rPr>
          <w:color w:val="000000" w:themeColor="text1"/>
          <w:szCs w:val="22"/>
        </w:rPr>
        <w:t xml:space="preserve">. Senden Sie die Unterlagen zusammengefasst </w:t>
      </w:r>
      <w:r w:rsidRPr="00DE098F">
        <w:rPr>
          <w:color w:val="000000" w:themeColor="text1"/>
          <w:szCs w:val="22"/>
          <w:u w:val="single"/>
        </w:rPr>
        <w:t>in ein</w:t>
      </w:r>
      <w:r w:rsidR="00702D34">
        <w:rPr>
          <w:color w:val="000000" w:themeColor="text1"/>
          <w:szCs w:val="22"/>
          <w:u w:val="single"/>
        </w:rPr>
        <w:t>em</w:t>
      </w:r>
      <w:r w:rsidRPr="00DE098F">
        <w:rPr>
          <w:color w:val="000000" w:themeColor="text1"/>
          <w:szCs w:val="22"/>
          <w:u w:val="single"/>
        </w:rPr>
        <w:t xml:space="preserve"> </w:t>
      </w:r>
      <w:proofErr w:type="spellStart"/>
      <w:r w:rsidRPr="00DE098F">
        <w:rPr>
          <w:color w:val="000000" w:themeColor="text1"/>
          <w:szCs w:val="22"/>
          <w:u w:val="single"/>
        </w:rPr>
        <w:t>pdf</w:t>
      </w:r>
      <w:proofErr w:type="spellEnd"/>
      <w:r w:rsidRPr="00DE098F">
        <w:rPr>
          <w:color w:val="000000" w:themeColor="text1"/>
          <w:szCs w:val="22"/>
          <w:u w:val="single"/>
        </w:rPr>
        <w:t>-Dokument</w:t>
      </w:r>
      <w:r w:rsidRPr="00DE098F">
        <w:rPr>
          <w:color w:val="000000" w:themeColor="text1"/>
          <w:szCs w:val="22"/>
        </w:rPr>
        <w:t xml:space="preserve"> a</w:t>
      </w:r>
      <w:bookmarkStart w:id="0" w:name="_GoBack"/>
      <w:bookmarkEnd w:id="0"/>
      <w:r w:rsidRPr="00DE098F">
        <w:rPr>
          <w:color w:val="000000" w:themeColor="text1"/>
          <w:szCs w:val="22"/>
        </w:rPr>
        <w:t xml:space="preserve">n: </w:t>
      </w:r>
      <w:hyperlink r:id="rId10" w:history="1">
        <w:r w:rsidRPr="00DE098F">
          <w:rPr>
            <w:rStyle w:val="Hyperlink"/>
            <w:szCs w:val="22"/>
          </w:rPr>
          <w:t>zgd@uni-hamburg.de</w:t>
        </w:r>
      </w:hyperlink>
      <w:r w:rsidRPr="00DE098F">
        <w:rPr>
          <w:color w:val="000000" w:themeColor="text1"/>
          <w:szCs w:val="22"/>
        </w:rPr>
        <w:t xml:space="preserve">  </w:t>
      </w:r>
    </w:p>
    <w:p w14:paraId="6315C90B" w14:textId="77777777" w:rsidR="00FA24E2" w:rsidRPr="00DE098F" w:rsidRDefault="00FA24E2" w:rsidP="00FA24E2">
      <w:pPr>
        <w:shd w:val="clear" w:color="auto" w:fill="FFFFFF"/>
        <w:spacing w:line="276" w:lineRule="auto"/>
        <w:ind w:left="0"/>
        <w:rPr>
          <w:color w:val="000000" w:themeColor="text1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9"/>
        <w:gridCol w:w="6455"/>
      </w:tblGrid>
      <w:tr w:rsidR="00D976B4" w:rsidRPr="00DE098F" w14:paraId="5B0791AA" w14:textId="77777777" w:rsidTr="00FA760D">
        <w:tc>
          <w:tcPr>
            <w:tcW w:w="2599" w:type="dxa"/>
          </w:tcPr>
          <w:p w14:paraId="325206B1" w14:textId="564E6222" w:rsidR="00D976B4" w:rsidRPr="00DE098F" w:rsidRDefault="00F50A6F" w:rsidP="00FA24E2">
            <w:pPr>
              <w:pStyle w:val="Verzeichnis2"/>
              <w:spacing w:line="276" w:lineRule="auto"/>
            </w:pPr>
            <w:r w:rsidRPr="00DE098F">
              <w:t>T</w:t>
            </w:r>
            <w:r w:rsidR="00D976B4" w:rsidRPr="00DE098F">
              <w:t>itel</w:t>
            </w:r>
            <w:r w:rsidRPr="00DE098F">
              <w:t xml:space="preserve"> des Projekts</w:t>
            </w:r>
            <w:r w:rsidR="00D976B4" w:rsidRPr="00DE098F">
              <w:t xml:space="preserve"> </w:t>
            </w:r>
          </w:p>
        </w:tc>
        <w:tc>
          <w:tcPr>
            <w:tcW w:w="6455" w:type="dxa"/>
          </w:tcPr>
          <w:sdt>
            <w:sdtPr>
              <w:rPr>
                <w:szCs w:val="22"/>
              </w:rPr>
              <w:id w:val="-1925639691"/>
              <w:placeholder>
                <w:docPart w:val="DefaultPlaceholder_-1854013440"/>
              </w:placeholder>
              <w:showingPlcHdr/>
            </w:sdtPr>
            <w:sdtEndPr/>
            <w:sdtContent>
              <w:p w14:paraId="5436912D" w14:textId="68318726" w:rsidR="00D976B4" w:rsidRPr="00DE098F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  <w:p w14:paraId="12EF079F" w14:textId="77777777" w:rsidR="00803809" w:rsidRDefault="00803809" w:rsidP="00FA24E2">
            <w:pPr>
              <w:spacing w:line="276" w:lineRule="auto"/>
              <w:rPr>
                <w:szCs w:val="22"/>
              </w:rPr>
            </w:pPr>
          </w:p>
          <w:p w14:paraId="0FD78B4C" w14:textId="027D1082" w:rsidR="00DE098F" w:rsidRPr="00DE098F" w:rsidRDefault="00DE098F" w:rsidP="00FA24E2">
            <w:pPr>
              <w:spacing w:line="276" w:lineRule="auto"/>
              <w:rPr>
                <w:szCs w:val="22"/>
              </w:rPr>
            </w:pPr>
          </w:p>
        </w:tc>
      </w:tr>
      <w:tr w:rsidR="00D976B4" w:rsidRPr="00DE098F" w14:paraId="041FDE12" w14:textId="77777777" w:rsidTr="00FA760D">
        <w:tc>
          <w:tcPr>
            <w:tcW w:w="2599" w:type="dxa"/>
          </w:tcPr>
          <w:p w14:paraId="4C6C034B" w14:textId="600792A0" w:rsidR="00D976B4" w:rsidRPr="00DE098F" w:rsidRDefault="00D976B4" w:rsidP="009C4F94">
            <w:pPr>
              <w:pStyle w:val="Verzeichnis2"/>
              <w:spacing w:line="276" w:lineRule="auto"/>
            </w:pPr>
            <w:r w:rsidRPr="00DE098F">
              <w:t>Verantwortlich</w:t>
            </w:r>
            <w:r w:rsidR="009C4F94">
              <w:t xml:space="preserve"> für die </w:t>
            </w:r>
            <w:r w:rsidRPr="00DE098F">
              <w:t>Antragstell</w:t>
            </w:r>
            <w:r w:rsidR="009C4F94">
              <w:t>ung</w:t>
            </w:r>
          </w:p>
        </w:tc>
        <w:tc>
          <w:tcPr>
            <w:tcW w:w="6455" w:type="dxa"/>
          </w:tcPr>
          <w:sdt>
            <w:sdtPr>
              <w:rPr>
                <w:szCs w:val="22"/>
              </w:rPr>
              <w:alias w:val="Vor- und Nachname"/>
              <w:tag w:val="Vor- und Nachname, Hochschule "/>
              <w:id w:val="1640754783"/>
              <w:placeholder>
                <w:docPart w:val="DefaultPlaceholder_-1854013440"/>
              </w:placeholder>
              <w:showingPlcHdr/>
            </w:sdtPr>
            <w:sdtEndPr/>
            <w:sdtContent>
              <w:p w14:paraId="78599781" w14:textId="3FCA2C70" w:rsidR="00D976B4" w:rsidRPr="00DE098F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Cs w:val="22"/>
              </w:rPr>
              <w:alias w:val="Hochschule"/>
              <w:tag w:val="Hochschule"/>
              <w:id w:val="-79294453"/>
              <w:placeholder>
                <w:docPart w:val="DefaultPlaceholder_-1854013440"/>
              </w:placeholder>
              <w:showingPlcHdr/>
            </w:sdtPr>
            <w:sdtEndPr/>
            <w:sdtContent>
              <w:p w14:paraId="4A1788B9" w14:textId="015F316C" w:rsidR="009933C6" w:rsidRPr="00DE098F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Cs w:val="22"/>
              </w:rPr>
              <w:alias w:val="E-Mail"/>
              <w:tag w:val="Hochschule"/>
              <w:id w:val="-1819569885"/>
              <w:placeholder>
                <w:docPart w:val="DefaultPlaceholder_-1854013440"/>
              </w:placeholder>
              <w:showingPlcHdr/>
            </w:sdtPr>
            <w:sdtEndPr/>
            <w:sdtContent>
              <w:p w14:paraId="7F6A38F0" w14:textId="77777777" w:rsidR="009933C6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Cs w:val="22"/>
              </w:rPr>
              <w:id w:val="-73692951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Mitgliedsgruppe"/>
                  <w:tag w:val="Mitgliedsgruppe"/>
                  <w:id w:val="-650600175"/>
                  <w:placeholder>
                    <w:docPart w:val="DefaultPlaceholder_-1854013439"/>
                  </w:placeholder>
                  <w:showingPlcHdr/>
                  <w:comboBox>
                    <w:listItem w:value="Wählen Sie ein Element aus."/>
                    <w:listItem w:displayText="Student*in" w:value="Student*in"/>
                    <w:listItem w:displayText="Wissenschaftliche*r Mitarbeiter*in" w:value="Wissenschaftliche*r Mitarbeiter*in"/>
                    <w:listItem w:displayText="Professor*in" w:value="Professor*in"/>
                    <w:listItem w:displayText="Beschäftigte*r in Technik/Verwaltung" w:value="Beschäftigte*r in Technik/Verwaltung"/>
                  </w:comboBox>
                </w:sdtPr>
                <w:sdtEndPr/>
                <w:sdtContent>
                  <w:p w14:paraId="66C73A99" w14:textId="2A4DC258" w:rsidR="009729A9" w:rsidRPr="00DE098F" w:rsidRDefault="009729A9" w:rsidP="00FA24E2">
                    <w:pPr>
                      <w:spacing w:line="276" w:lineRule="auto"/>
                      <w:rPr>
                        <w:szCs w:val="22"/>
                      </w:rPr>
                    </w:pPr>
                    <w:r w:rsidRPr="005C73EF">
                      <w:rPr>
                        <w:rStyle w:val="Platzhaltertext"/>
                        <w:rFonts w:eastAsiaTheme="minorHAnsi"/>
                      </w:rPr>
                      <w:t>Wählen Sie ein Element aus.</w:t>
                    </w:r>
                  </w:p>
                </w:sdtContent>
              </w:sdt>
            </w:sdtContent>
          </w:sdt>
        </w:tc>
      </w:tr>
      <w:tr w:rsidR="00D976B4" w:rsidRPr="00DE098F" w14:paraId="47B98D5E" w14:textId="77777777" w:rsidTr="00FA760D">
        <w:tc>
          <w:tcPr>
            <w:tcW w:w="2599" w:type="dxa"/>
          </w:tcPr>
          <w:p w14:paraId="55970DE3" w14:textId="2EE7A7FF" w:rsidR="00D976B4" w:rsidRPr="00DE098F" w:rsidRDefault="00F50A6F" w:rsidP="00FA24E2">
            <w:pPr>
              <w:pStyle w:val="Verzeichnis2"/>
              <w:spacing w:line="276" w:lineRule="auto"/>
            </w:pPr>
            <w:r w:rsidRPr="00DE098F">
              <w:t>Weitere beteiligte Personen und</w:t>
            </w:r>
            <w:r w:rsidR="00D976B4" w:rsidRPr="00DE098F">
              <w:t xml:space="preserve"> Institutionen</w:t>
            </w:r>
          </w:p>
        </w:tc>
        <w:tc>
          <w:tcPr>
            <w:tcW w:w="6455" w:type="dxa"/>
          </w:tcPr>
          <w:sdt>
            <w:sdtPr>
              <w:rPr>
                <w:szCs w:val="22"/>
              </w:rPr>
              <w:id w:val="-1317106917"/>
              <w:placeholder>
                <w:docPart w:val="DefaultPlaceholder_-1854013440"/>
              </w:placeholder>
              <w:showingPlcHdr/>
            </w:sdtPr>
            <w:sdtEndPr/>
            <w:sdtContent>
              <w:p w14:paraId="1EFCA3E5" w14:textId="3C3AFD56" w:rsidR="00D976B4" w:rsidRPr="00DE098F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  <w:p w14:paraId="5D284748" w14:textId="74E80678" w:rsidR="00D976B4" w:rsidRDefault="00D976B4" w:rsidP="00FA24E2">
            <w:pPr>
              <w:spacing w:line="276" w:lineRule="auto"/>
              <w:rPr>
                <w:szCs w:val="22"/>
              </w:rPr>
            </w:pPr>
          </w:p>
          <w:p w14:paraId="4EAFC230" w14:textId="77777777" w:rsidR="00D976B4" w:rsidRPr="00DE098F" w:rsidRDefault="00D976B4" w:rsidP="00FA24E2">
            <w:pPr>
              <w:spacing w:line="276" w:lineRule="auto"/>
              <w:rPr>
                <w:szCs w:val="22"/>
              </w:rPr>
            </w:pPr>
          </w:p>
        </w:tc>
      </w:tr>
      <w:tr w:rsidR="00D976B4" w:rsidRPr="00DE098F" w14:paraId="3EA323E3" w14:textId="77777777" w:rsidTr="00FA760D">
        <w:tc>
          <w:tcPr>
            <w:tcW w:w="2599" w:type="dxa"/>
          </w:tcPr>
          <w:p w14:paraId="34713880" w14:textId="55FDB70B" w:rsidR="00D976B4" w:rsidRPr="00DE098F" w:rsidRDefault="00803809" w:rsidP="00FA24E2">
            <w:pPr>
              <w:pStyle w:val="Verzeichnis2"/>
              <w:spacing w:line="276" w:lineRule="auto"/>
            </w:pPr>
            <w:r w:rsidRPr="00DE098F">
              <w:t>Förder</w:t>
            </w:r>
            <w:r w:rsidR="00D976B4" w:rsidRPr="00DE098F">
              <w:t>zeitraum</w:t>
            </w:r>
          </w:p>
        </w:tc>
        <w:sdt>
          <w:sdtPr>
            <w:rPr>
              <w:szCs w:val="22"/>
            </w:rPr>
            <w:id w:val="-2077888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769148CF" w14:textId="3B342DCA" w:rsidR="00D976B4" w:rsidRPr="00DE098F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976B4" w:rsidRPr="00DE098F" w14:paraId="27DECCDD" w14:textId="77777777" w:rsidTr="00FA760D">
        <w:tc>
          <w:tcPr>
            <w:tcW w:w="2599" w:type="dxa"/>
          </w:tcPr>
          <w:p w14:paraId="13A48A84" w14:textId="49C54676" w:rsidR="00D976B4" w:rsidRPr="00DE098F" w:rsidRDefault="00DE098F" w:rsidP="00FA24E2">
            <w:pPr>
              <w:pStyle w:val="Verzeichnis2"/>
              <w:spacing w:line="276" w:lineRule="auto"/>
            </w:pPr>
            <w:r>
              <w:t>Beantragte Förder</w:t>
            </w:r>
            <w:r w:rsidR="00D976B4" w:rsidRPr="00DE098F">
              <w:t>summe (gesamt)</w:t>
            </w:r>
            <w:r w:rsidR="00745ECA" w:rsidRPr="00DE098F">
              <w:t xml:space="preserve"> </w:t>
            </w:r>
          </w:p>
        </w:tc>
        <w:sdt>
          <w:sdtPr>
            <w:rPr>
              <w:szCs w:val="22"/>
            </w:rPr>
            <w:id w:val="1784300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2A62B5A2" w14:textId="29DE1D36" w:rsidR="00D976B4" w:rsidRPr="00DE098F" w:rsidRDefault="00DD321F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155CB4" w:rsidRPr="00DE098F" w14:paraId="611F4F45" w14:textId="77777777" w:rsidTr="00FA760D">
        <w:tc>
          <w:tcPr>
            <w:tcW w:w="2599" w:type="dxa"/>
          </w:tcPr>
          <w:p w14:paraId="7276ED5A" w14:textId="7CB81AB6" w:rsidR="00155CB4" w:rsidRPr="00DE098F" w:rsidRDefault="00155CB4" w:rsidP="00FA24E2">
            <w:pPr>
              <w:pStyle w:val="Verzeichnis2"/>
              <w:spacing w:line="276" w:lineRule="auto"/>
            </w:pPr>
            <w:r w:rsidRPr="00DE098F">
              <w:t>Projektformat (bspw. Vorlesungsreihe, Podcast, …)</w:t>
            </w:r>
          </w:p>
        </w:tc>
        <w:sdt>
          <w:sdtPr>
            <w:rPr>
              <w:szCs w:val="22"/>
            </w:rPr>
            <w:id w:val="234522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577C92F9" w14:textId="33A54E8F" w:rsidR="00155CB4" w:rsidRPr="00DE098F" w:rsidRDefault="00DD321F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976B4" w:rsidRPr="00DE098F" w14:paraId="79DDD3AF" w14:textId="77777777" w:rsidTr="00FA760D">
        <w:tc>
          <w:tcPr>
            <w:tcW w:w="2599" w:type="dxa"/>
          </w:tcPr>
          <w:p w14:paraId="2965F8ED" w14:textId="77777777" w:rsidR="00D976B4" w:rsidRPr="00DE098F" w:rsidRDefault="00D976B4" w:rsidP="00FA24E2">
            <w:pPr>
              <w:pStyle w:val="Verzeichnis2"/>
              <w:spacing w:line="276" w:lineRule="auto"/>
            </w:pPr>
            <w:r w:rsidRPr="00DE098F">
              <w:t>Erst-/ Folgeantrag</w:t>
            </w:r>
          </w:p>
        </w:tc>
        <w:sdt>
          <w:sdtPr>
            <w:rPr>
              <w:szCs w:val="22"/>
            </w:rPr>
            <w:id w:val="450282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480B703E" w14:textId="6E8BE1E4" w:rsidR="00D976B4" w:rsidRPr="00DE098F" w:rsidRDefault="00DD321F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AD3B99" w:rsidRPr="00DE098F" w14:paraId="15F934FC" w14:textId="77777777" w:rsidTr="00FA760D">
        <w:tc>
          <w:tcPr>
            <w:tcW w:w="2599" w:type="dxa"/>
          </w:tcPr>
          <w:p w14:paraId="747C9B75" w14:textId="5E86B718" w:rsidR="00AD3B99" w:rsidRPr="00DE098F" w:rsidRDefault="00AD3B99" w:rsidP="00FA24E2">
            <w:pPr>
              <w:pStyle w:val="Verzeichnis2"/>
              <w:spacing w:line="276" w:lineRule="auto"/>
            </w:pPr>
            <w:r>
              <w:t>Abschlussbericht</w:t>
            </w:r>
          </w:p>
        </w:tc>
        <w:tc>
          <w:tcPr>
            <w:tcW w:w="6455" w:type="dxa"/>
          </w:tcPr>
          <w:p w14:paraId="6B64D2D5" w14:textId="0082A18A" w:rsidR="00AD3B99" w:rsidRDefault="00702D34" w:rsidP="00FA24E2">
            <w:pPr>
              <w:spacing w:line="276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90674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D3B99">
              <w:rPr>
                <w:szCs w:val="22"/>
              </w:rPr>
              <w:t xml:space="preserve">  Nach Abschluss des Projekts wird der GK ein Projektbericht zur Verfügung gestellt.</w:t>
            </w:r>
          </w:p>
        </w:tc>
      </w:tr>
      <w:tr w:rsidR="00803809" w:rsidRPr="00DE098F" w14:paraId="3F8BFE65" w14:textId="77777777" w:rsidTr="00FA760D">
        <w:tc>
          <w:tcPr>
            <w:tcW w:w="2599" w:type="dxa"/>
          </w:tcPr>
          <w:p w14:paraId="37A70C52" w14:textId="77777777" w:rsidR="009729A9" w:rsidRDefault="009729A9" w:rsidP="00FA24E2">
            <w:pPr>
              <w:pStyle w:val="Verzeichnis2"/>
              <w:spacing w:line="276" w:lineRule="auto"/>
            </w:pPr>
          </w:p>
          <w:p w14:paraId="67795698" w14:textId="17767D06" w:rsidR="00803809" w:rsidRPr="00DE098F" w:rsidRDefault="00803809" w:rsidP="00FA24E2">
            <w:pPr>
              <w:pStyle w:val="Verzeichnis2"/>
              <w:spacing w:line="276" w:lineRule="auto"/>
            </w:pPr>
            <w:r w:rsidRPr="00DE098F">
              <w:t>Datum und Unterschrift</w:t>
            </w:r>
          </w:p>
        </w:tc>
        <w:tc>
          <w:tcPr>
            <w:tcW w:w="6455" w:type="dxa"/>
          </w:tcPr>
          <w:p w14:paraId="50AE22FD" w14:textId="77777777" w:rsidR="009729A9" w:rsidRDefault="009729A9" w:rsidP="00FA24E2">
            <w:pPr>
              <w:spacing w:line="276" w:lineRule="auto"/>
              <w:rPr>
                <w:szCs w:val="22"/>
              </w:rPr>
            </w:pPr>
          </w:p>
          <w:sdt>
            <w:sdtPr>
              <w:rPr>
                <w:szCs w:val="22"/>
              </w:rPr>
              <w:id w:val="631528498"/>
              <w:placeholder>
                <w:docPart w:val="DefaultPlaceholder_-1854013440"/>
              </w:placeholder>
              <w:showingPlcHdr/>
            </w:sdtPr>
            <w:sdtEndPr/>
            <w:sdtContent>
              <w:p w14:paraId="34FBEBA6" w14:textId="5F9ACCC2" w:rsidR="00803809" w:rsidRPr="00DE098F" w:rsidRDefault="00DD321F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</w:tc>
      </w:tr>
    </w:tbl>
    <w:p w14:paraId="529D6BD9" w14:textId="4D2078CF" w:rsidR="00DD321F" w:rsidRPr="00DE098F" w:rsidRDefault="00DD321F">
      <w:pPr>
        <w:spacing w:before="0" w:after="0"/>
        <w:rPr>
          <w:color w:val="000000" w:themeColor="text1"/>
          <w:szCs w:val="22"/>
        </w:rPr>
      </w:pPr>
      <w:r w:rsidRPr="00DE098F">
        <w:rPr>
          <w:color w:val="000000" w:themeColor="text1"/>
          <w:szCs w:val="22"/>
        </w:rP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694"/>
      </w:tblGrid>
      <w:tr w:rsidR="00A92541" w14:paraId="45B4319F" w14:textId="77777777" w:rsidTr="00A92541">
        <w:tc>
          <w:tcPr>
            <w:tcW w:w="8694" w:type="dxa"/>
          </w:tcPr>
          <w:p w14:paraId="51A86EEC" w14:textId="52E41481" w:rsidR="00A92541" w:rsidRDefault="00A92541" w:rsidP="00FA24E2">
            <w:pPr>
              <w:pStyle w:val="Listenabsatz"/>
              <w:numPr>
                <w:ilvl w:val="0"/>
                <w:numId w:val="21"/>
              </w:numPr>
              <w:spacing w:before="0" w:after="0" w:line="276" w:lineRule="auto"/>
              <w:rPr>
                <w:szCs w:val="22"/>
              </w:rPr>
            </w:pPr>
            <w:r w:rsidRPr="00DE098F">
              <w:rPr>
                <w:szCs w:val="22"/>
              </w:rPr>
              <w:lastRenderedPageBreak/>
              <w:t>Projektbeschreibung: Was ist das Ziel/Anliegen des Projekts? Was genau soll gefördert werden? Wer sind die Zielgruppen des Projekts?</w:t>
            </w:r>
          </w:p>
        </w:tc>
      </w:tr>
      <w:tr w:rsidR="00A92541" w14:paraId="38793263" w14:textId="77777777" w:rsidTr="00A92541">
        <w:tc>
          <w:tcPr>
            <w:tcW w:w="8694" w:type="dxa"/>
          </w:tcPr>
          <w:sdt>
            <w:sdtPr>
              <w:rPr>
                <w:szCs w:val="22"/>
              </w:rPr>
              <w:id w:val="-135489817"/>
              <w:placeholder>
                <w:docPart w:val="DefaultPlaceholder_-1854013440"/>
              </w:placeholder>
              <w:showingPlcHdr/>
            </w:sdtPr>
            <w:sdtEndPr/>
            <w:sdtContent>
              <w:p w14:paraId="36A5989F" w14:textId="6384ECCF" w:rsidR="00A92541" w:rsidRDefault="00A92541" w:rsidP="00FA24E2">
                <w:pPr>
                  <w:spacing w:before="0" w:after="0" w:line="276" w:lineRule="auto"/>
                  <w:ind w:left="0"/>
                  <w:rPr>
                    <w:szCs w:val="22"/>
                  </w:rPr>
                </w:pPr>
                <w:r w:rsidRPr="00476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0A3D2EE0" w14:textId="13095DCC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69602104" w14:textId="2354240D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6DF7D82B" w14:textId="59D2758C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9F457A5" w14:textId="782D5D81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F69099B" w14:textId="7777777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2AE7BAC" w14:textId="2C06357E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53EE444" w14:textId="6D7B7E6D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5AE1BCD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3DFBDCE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544103C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2CE06B18" w14:textId="142B1EAA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</w:tc>
      </w:tr>
      <w:tr w:rsidR="00A92541" w14:paraId="309116A3" w14:textId="77777777" w:rsidTr="00A92541">
        <w:tc>
          <w:tcPr>
            <w:tcW w:w="8694" w:type="dxa"/>
          </w:tcPr>
          <w:p w14:paraId="1C8EE26C" w14:textId="1B1D75BF" w:rsidR="00A92541" w:rsidRDefault="00A92541" w:rsidP="00613D79">
            <w:pPr>
              <w:pStyle w:val="Listenabsatz"/>
              <w:numPr>
                <w:ilvl w:val="0"/>
                <w:numId w:val="21"/>
              </w:numPr>
              <w:spacing w:before="0" w:after="0" w:line="276" w:lineRule="auto"/>
              <w:rPr>
                <w:szCs w:val="22"/>
              </w:rPr>
            </w:pPr>
            <w:r w:rsidRPr="00DE098F">
              <w:rPr>
                <w:szCs w:val="22"/>
              </w:rPr>
              <w:t xml:space="preserve">Wie trägt das Projekt zur Stärkung </w:t>
            </w:r>
            <w:r w:rsidR="00613D79">
              <w:rPr>
                <w:szCs w:val="22"/>
              </w:rPr>
              <w:t xml:space="preserve">der Reflexion, Analyse und Kritik </w:t>
            </w:r>
            <w:r w:rsidRPr="00DE098F">
              <w:rPr>
                <w:szCs w:val="22"/>
              </w:rPr>
              <w:t xml:space="preserve">von Gender, Diversity und Intersektionalität an Hamburger Hochschulen bei? (bspw. Stärkung der Bereiche Forschung, Lehre oder Nachwuchsförderung zu Gender und Diversity, Erweiterung bisheriger Lehr-Lern-Konzepte, Förderung von Debatten und Sichtbarkeit innerhalb von Hochschulen und/oder darüber hinaus, praktische Anwendungen in Hochschulen.) </w:t>
            </w:r>
          </w:p>
        </w:tc>
      </w:tr>
      <w:tr w:rsidR="00A92541" w14:paraId="273273F2" w14:textId="77777777" w:rsidTr="00A92541">
        <w:tc>
          <w:tcPr>
            <w:tcW w:w="8694" w:type="dxa"/>
          </w:tcPr>
          <w:sdt>
            <w:sdtPr>
              <w:rPr>
                <w:szCs w:val="22"/>
              </w:rPr>
              <w:id w:val="670218287"/>
              <w:placeholder>
                <w:docPart w:val="DefaultPlaceholder_-1854013440"/>
              </w:placeholder>
              <w:showingPlcHdr/>
            </w:sdtPr>
            <w:sdtEndPr/>
            <w:sdtContent>
              <w:p w14:paraId="361D4E77" w14:textId="4EA98DB1" w:rsidR="00A92541" w:rsidRDefault="00A92541" w:rsidP="00FA24E2">
                <w:pPr>
                  <w:spacing w:before="0" w:after="0" w:line="276" w:lineRule="auto"/>
                  <w:ind w:left="0"/>
                  <w:rPr>
                    <w:szCs w:val="22"/>
                  </w:rPr>
                </w:pPr>
                <w:r w:rsidRPr="00476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764BD70D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BB4CF9A" w14:textId="225C37E8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46D97142" w14:textId="6257AC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8804C30" w14:textId="766B422F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BD6EE21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1CF45AE9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1E8DA3A7" w14:textId="38F2EB5F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A3C5B80" w14:textId="5E9327B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4E678699" w14:textId="7777777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6E708C9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491E370B" w14:textId="16D81BF2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</w:tc>
      </w:tr>
      <w:tr w:rsidR="00A92541" w14:paraId="1382EEF6" w14:textId="77777777" w:rsidTr="00A92541">
        <w:tc>
          <w:tcPr>
            <w:tcW w:w="8694" w:type="dxa"/>
          </w:tcPr>
          <w:p w14:paraId="5596C150" w14:textId="59D245F2" w:rsidR="00A92541" w:rsidRDefault="00A92541" w:rsidP="00FA24E2">
            <w:pPr>
              <w:pStyle w:val="Listenabsatz"/>
              <w:numPr>
                <w:ilvl w:val="0"/>
                <w:numId w:val="21"/>
              </w:numPr>
              <w:spacing w:before="0" w:after="0" w:line="276" w:lineRule="auto"/>
              <w:rPr>
                <w:szCs w:val="22"/>
              </w:rPr>
            </w:pPr>
            <w:r w:rsidRPr="00DE098F">
              <w:rPr>
                <w:szCs w:val="22"/>
              </w:rPr>
              <w:t>Wie ist die Nachhaltigkeit des Projektes gesichert, d.h. auf welche Weise werden Aktivitäten und Ergebnisse dokumentiert, öffentlich gemacht und ggf. für die Praxis aufbereitet?</w:t>
            </w:r>
          </w:p>
        </w:tc>
      </w:tr>
      <w:tr w:rsidR="00A92541" w14:paraId="63E94B76" w14:textId="77777777" w:rsidTr="00A92541">
        <w:tc>
          <w:tcPr>
            <w:tcW w:w="8694" w:type="dxa"/>
          </w:tcPr>
          <w:sdt>
            <w:sdtPr>
              <w:rPr>
                <w:szCs w:val="22"/>
              </w:rPr>
              <w:id w:val="-505829339"/>
              <w:placeholder>
                <w:docPart w:val="DefaultPlaceholder_-1854013440"/>
              </w:placeholder>
              <w:showingPlcHdr/>
            </w:sdtPr>
            <w:sdtEndPr/>
            <w:sdtContent>
              <w:p w14:paraId="1B89F862" w14:textId="44E0F094" w:rsidR="00A92541" w:rsidRDefault="00A92541" w:rsidP="00FA24E2">
                <w:pPr>
                  <w:spacing w:before="0" w:after="0" w:line="276" w:lineRule="auto"/>
                  <w:ind w:left="0"/>
                  <w:rPr>
                    <w:szCs w:val="22"/>
                  </w:rPr>
                </w:pPr>
                <w:r w:rsidRPr="00476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0EF62534" w14:textId="4C3CEF9E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8C1518B" w14:textId="7DAE6B3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27541A90" w14:textId="7B198D59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1E50784F" w14:textId="46A3F966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1BA39D4B" w14:textId="165CF09D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6877ED2" w14:textId="2EBDA9F2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D2D7305" w14:textId="7777777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994374F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4D86828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6F15B5FA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2115FF21" w14:textId="7B11A5E2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</w:tc>
      </w:tr>
      <w:tr w:rsidR="00A92541" w14:paraId="2147D8F0" w14:textId="77777777" w:rsidTr="00A92541">
        <w:tc>
          <w:tcPr>
            <w:tcW w:w="8694" w:type="dxa"/>
          </w:tcPr>
          <w:p w14:paraId="0800C9BC" w14:textId="6A122FAD" w:rsidR="00A92541" w:rsidRDefault="00A92541" w:rsidP="00FA24E2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szCs w:val="22"/>
              </w:rPr>
            </w:pPr>
            <w:r w:rsidRPr="00DE098F">
              <w:rPr>
                <w:szCs w:val="22"/>
              </w:rPr>
              <w:lastRenderedPageBreak/>
              <w:t xml:space="preserve">Wird die Vernetzung der Hamburger Hochschulen durch das Projekt gefördert oder sind außerhochschulische Partner*innen beteiligt? Wird die Partizipation verschiedener Akteur*innen in der Gestaltung oder Durchführung des Projekts gefördert (bspw. studentische Partizipation bei der Entwicklung von Lehr-Lern-Projekten)? </w:t>
            </w:r>
          </w:p>
        </w:tc>
      </w:tr>
      <w:tr w:rsidR="00A92541" w14:paraId="0971FF9D" w14:textId="77777777" w:rsidTr="00A92541">
        <w:tc>
          <w:tcPr>
            <w:tcW w:w="8694" w:type="dxa"/>
          </w:tcPr>
          <w:sdt>
            <w:sdtPr>
              <w:rPr>
                <w:szCs w:val="22"/>
              </w:rPr>
              <w:id w:val="-528410087"/>
              <w:placeholder>
                <w:docPart w:val="DefaultPlaceholder_-1854013440"/>
              </w:placeholder>
              <w:showingPlcHdr/>
            </w:sdtPr>
            <w:sdtEndPr/>
            <w:sdtContent>
              <w:p w14:paraId="6311B3EE" w14:textId="62DA147F" w:rsidR="00A92541" w:rsidRDefault="00A92541" w:rsidP="00FA24E2">
                <w:pPr>
                  <w:spacing w:before="0" w:after="0" w:line="276" w:lineRule="auto"/>
                  <w:ind w:left="0"/>
                  <w:rPr>
                    <w:szCs w:val="22"/>
                  </w:rPr>
                </w:pPr>
                <w:r w:rsidRPr="00476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2431DA90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93301E9" w14:textId="259FCDBC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EA4753E" w14:textId="62291C5B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E31C778" w14:textId="2BF3382C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2CBEB9DD" w14:textId="373AAD50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6117BA64" w14:textId="28A08ABC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1F72597" w14:textId="7777777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3F42BBA" w14:textId="40A69F41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33845C5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71A4B80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C5A2609" w14:textId="47A9D3E6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</w:tc>
      </w:tr>
      <w:tr w:rsidR="00A92541" w14:paraId="2D8CD20C" w14:textId="77777777" w:rsidTr="00A92541">
        <w:tc>
          <w:tcPr>
            <w:tcW w:w="8694" w:type="dxa"/>
          </w:tcPr>
          <w:p w14:paraId="7567E36D" w14:textId="55C64A67" w:rsidR="00A92541" w:rsidRDefault="00A92541" w:rsidP="00FA24E2">
            <w:pPr>
              <w:pStyle w:val="Listenabsatz"/>
              <w:numPr>
                <w:ilvl w:val="0"/>
                <w:numId w:val="21"/>
              </w:numPr>
              <w:spacing w:before="0" w:after="0" w:line="276" w:lineRule="auto"/>
              <w:rPr>
                <w:szCs w:val="22"/>
              </w:rPr>
            </w:pPr>
            <w:r w:rsidRPr="00DE098F">
              <w:rPr>
                <w:szCs w:val="22"/>
              </w:rPr>
              <w:t xml:space="preserve">Was ist der innovative Beitrag des Projekts zur Förderung </w:t>
            </w:r>
            <w:proofErr w:type="gramStart"/>
            <w:r w:rsidRPr="00DE098F">
              <w:rPr>
                <w:szCs w:val="22"/>
              </w:rPr>
              <w:t>der Gender</w:t>
            </w:r>
            <w:proofErr w:type="gramEnd"/>
            <w:r w:rsidRPr="00DE098F">
              <w:rPr>
                <w:szCs w:val="22"/>
              </w:rPr>
              <w:t xml:space="preserve"> &amp; Diversity-Aktivitäten an Hamburger Hochschulen?  </w:t>
            </w:r>
          </w:p>
        </w:tc>
      </w:tr>
      <w:tr w:rsidR="00A92541" w14:paraId="01CB870D" w14:textId="77777777" w:rsidTr="00A92541">
        <w:tc>
          <w:tcPr>
            <w:tcW w:w="8694" w:type="dxa"/>
          </w:tcPr>
          <w:sdt>
            <w:sdtPr>
              <w:rPr>
                <w:szCs w:val="22"/>
              </w:rPr>
              <w:id w:val="-1373924308"/>
              <w:placeholder>
                <w:docPart w:val="DefaultPlaceholder_-1854013440"/>
              </w:placeholder>
              <w:showingPlcHdr/>
            </w:sdtPr>
            <w:sdtEndPr/>
            <w:sdtContent>
              <w:p w14:paraId="317DEE1F" w14:textId="7267671A" w:rsidR="00A92541" w:rsidRDefault="00A92541" w:rsidP="00FA24E2">
                <w:pPr>
                  <w:spacing w:before="0" w:after="0" w:line="276" w:lineRule="auto"/>
                  <w:ind w:left="0"/>
                  <w:rPr>
                    <w:szCs w:val="22"/>
                  </w:rPr>
                </w:pPr>
                <w:r w:rsidRPr="00476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51E6B4DD" w14:textId="73CA83F1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B349B47" w14:textId="168B6B53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DA10C24" w14:textId="20C80958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51B3050" w14:textId="0B80C0A6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656B5EA5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EC2E600" w14:textId="3731D45A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DAC4E79" w14:textId="7727FE82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45BBE95" w14:textId="7777777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409A8B38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55EF049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E62DD2C" w14:textId="4F3668CA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</w:tc>
      </w:tr>
    </w:tbl>
    <w:p w14:paraId="17DA440C" w14:textId="1D09F6FD" w:rsidR="004476CE" w:rsidRPr="00DE098F" w:rsidRDefault="004476CE" w:rsidP="00D976B4">
      <w:pPr>
        <w:spacing w:before="0" w:after="0"/>
        <w:rPr>
          <w:szCs w:val="22"/>
        </w:rPr>
      </w:pPr>
    </w:p>
    <w:p w14:paraId="11AE701D" w14:textId="77777777" w:rsidR="009729A9" w:rsidRDefault="009729A9" w:rsidP="009729A9">
      <w:pPr>
        <w:spacing w:before="0" w:after="0" w:line="276" w:lineRule="auto"/>
        <w:ind w:left="1410" w:hanging="1410"/>
        <w:rPr>
          <w:szCs w:val="22"/>
        </w:rPr>
      </w:pPr>
    </w:p>
    <w:p w14:paraId="5BDB813E" w14:textId="52F4BAC8" w:rsidR="009A4CC8" w:rsidRPr="00DE098F" w:rsidRDefault="004476CE" w:rsidP="009729A9">
      <w:pPr>
        <w:spacing w:before="0" w:after="0" w:line="276" w:lineRule="auto"/>
        <w:ind w:left="1410" w:hanging="1410"/>
        <w:rPr>
          <w:szCs w:val="22"/>
        </w:rPr>
      </w:pPr>
      <w:r w:rsidRPr="00DE098F">
        <w:rPr>
          <w:szCs w:val="22"/>
        </w:rPr>
        <w:t xml:space="preserve">Anlage 1: </w:t>
      </w:r>
      <w:r w:rsidR="009729A9">
        <w:rPr>
          <w:szCs w:val="22"/>
        </w:rPr>
        <w:tab/>
      </w:r>
      <w:r w:rsidRPr="00DE098F">
        <w:rPr>
          <w:szCs w:val="22"/>
        </w:rPr>
        <w:t>Projekt</w:t>
      </w:r>
      <w:r w:rsidR="009A4CC8" w:rsidRPr="00DE098F">
        <w:rPr>
          <w:szCs w:val="22"/>
        </w:rPr>
        <w:t>plan</w:t>
      </w:r>
      <w:r w:rsidR="00934038" w:rsidRPr="00DE098F">
        <w:rPr>
          <w:szCs w:val="22"/>
        </w:rPr>
        <w:t xml:space="preserve"> (chronologische Darstellung des Ablaufs des Projekts, bspw. Meilensteine) </w:t>
      </w:r>
    </w:p>
    <w:p w14:paraId="2255031B" w14:textId="259A5D78" w:rsidR="004476CE" w:rsidRPr="00DE098F" w:rsidRDefault="009A4CC8" w:rsidP="009729A9">
      <w:pPr>
        <w:spacing w:before="0" w:after="0" w:line="276" w:lineRule="auto"/>
        <w:ind w:left="1410" w:hanging="1410"/>
        <w:rPr>
          <w:szCs w:val="22"/>
        </w:rPr>
      </w:pPr>
      <w:r w:rsidRPr="00DE098F">
        <w:rPr>
          <w:szCs w:val="22"/>
        </w:rPr>
        <w:t xml:space="preserve">Anlage 2: </w:t>
      </w:r>
      <w:r w:rsidR="009729A9">
        <w:rPr>
          <w:szCs w:val="22"/>
        </w:rPr>
        <w:tab/>
      </w:r>
      <w:r w:rsidR="004476CE" w:rsidRPr="00DE098F">
        <w:rPr>
          <w:szCs w:val="22"/>
        </w:rPr>
        <w:t>Finanzplan</w:t>
      </w:r>
      <w:r w:rsidRPr="00DE098F">
        <w:rPr>
          <w:szCs w:val="22"/>
        </w:rPr>
        <w:t xml:space="preserve"> (tabellarische Übersicht über die erwarteten Ausgaben sowie die beantragten Mittel</w:t>
      </w:r>
      <w:r w:rsidR="009C4F94">
        <w:rPr>
          <w:szCs w:val="22"/>
        </w:rPr>
        <w:t xml:space="preserve"> sowie Erklärungen zur möglichen Förderung durch andere</w:t>
      </w:r>
      <w:r w:rsidRPr="00DE098F">
        <w:rPr>
          <w:szCs w:val="22"/>
        </w:rPr>
        <w:t xml:space="preserve"> </w:t>
      </w:r>
      <w:r w:rsidR="009729A9">
        <w:rPr>
          <w:szCs w:val="22"/>
        </w:rPr>
        <w:t>Einrichtungen</w:t>
      </w:r>
      <w:r w:rsidRPr="00DE098F">
        <w:rPr>
          <w:szCs w:val="22"/>
        </w:rPr>
        <w:t>)</w:t>
      </w:r>
    </w:p>
    <w:sectPr w:rsidR="004476CE" w:rsidRPr="00DE098F" w:rsidSect="00A16336">
      <w:headerReference w:type="even" r:id="rId11"/>
      <w:footerReference w:type="default" r:id="rId12"/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317B" w16cex:dateUtc="2021-01-25T11:00:00Z"/>
  <w16cex:commentExtensible w16cex:durableId="238ADF03" w16cex:dateUtc="2020-12-21T07:44:00Z"/>
  <w16cex:commentExtensible w16cex:durableId="23B93559" w16cex:dateUtc="2021-01-25T11:17:00Z"/>
  <w16cex:commentExtensible w16cex:durableId="23B93693" w16cex:dateUtc="2021-01-25T11:22:00Z"/>
  <w16cex:commentExtensible w16cex:durableId="238ADF24" w16cex:dateUtc="2020-12-21T07:45:00Z"/>
  <w16cex:commentExtensible w16cex:durableId="23B935A9" w16cex:dateUtc="2021-01-25T11:18:00Z"/>
  <w16cex:commentExtensible w16cex:durableId="23B935F9" w16cex:dateUtc="2021-01-25T11:20:00Z"/>
  <w16cex:commentExtensible w16cex:durableId="238ADF8A" w16cex:dateUtc="2020-12-21T07:47:00Z"/>
  <w16cex:commentExtensible w16cex:durableId="23B9362D" w16cex:dateUtc="2021-01-25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7960B6" w16cid:durableId="23B9317B"/>
  <w16cid:commentId w16cid:paraId="7F948449" w16cid:durableId="238ADF03"/>
  <w16cid:commentId w16cid:paraId="139860BF" w16cid:durableId="23B93559"/>
  <w16cid:commentId w16cid:paraId="5576B79A" w16cid:durableId="23B93693"/>
  <w16cid:commentId w16cid:paraId="105F2492" w16cid:durableId="238ADF24"/>
  <w16cid:commentId w16cid:paraId="3848D0BB" w16cid:durableId="23B935A9"/>
  <w16cid:commentId w16cid:paraId="790B7D36" w16cid:durableId="23B935F9"/>
  <w16cid:commentId w16cid:paraId="3B6DCB04" w16cid:durableId="238ADF8A"/>
  <w16cid:commentId w16cid:paraId="0CFF10B8" w16cid:durableId="23B936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302C" w14:textId="77777777" w:rsidR="00252802" w:rsidRDefault="00252802" w:rsidP="00412907">
      <w:pPr>
        <w:spacing w:before="0" w:after="0"/>
      </w:pPr>
      <w:r>
        <w:separator/>
      </w:r>
    </w:p>
  </w:endnote>
  <w:endnote w:type="continuationSeparator" w:id="0">
    <w:p w14:paraId="08570901" w14:textId="77777777" w:rsidR="00252802" w:rsidRDefault="00252802" w:rsidP="004129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778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C22A1" w14:textId="4F3CFCC8" w:rsidR="00DD321F" w:rsidRDefault="00DD321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D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D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303BC3" w14:textId="77777777" w:rsidR="00097807" w:rsidRDefault="000978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C110" w14:textId="77777777" w:rsidR="00252802" w:rsidRDefault="00252802" w:rsidP="00412907">
      <w:pPr>
        <w:spacing w:before="0" w:after="0"/>
      </w:pPr>
      <w:r>
        <w:separator/>
      </w:r>
    </w:p>
  </w:footnote>
  <w:footnote w:type="continuationSeparator" w:id="0">
    <w:p w14:paraId="1436A4AD" w14:textId="77777777" w:rsidR="00252802" w:rsidRDefault="00252802" w:rsidP="004129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EDA2" w14:textId="77777777" w:rsidR="003A12AF" w:rsidRDefault="003A12AF" w:rsidP="00F8098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414634" w14:textId="77777777" w:rsidR="003A12AF" w:rsidRDefault="003A12AF" w:rsidP="00412907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25D"/>
    <w:multiLevelType w:val="hybridMultilevel"/>
    <w:tmpl w:val="4DB81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07D"/>
    <w:multiLevelType w:val="hybridMultilevel"/>
    <w:tmpl w:val="2722A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940"/>
    <w:multiLevelType w:val="hybridMultilevel"/>
    <w:tmpl w:val="171E3F5E"/>
    <w:lvl w:ilvl="0" w:tplc="69F65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A67"/>
    <w:multiLevelType w:val="hybridMultilevel"/>
    <w:tmpl w:val="3DCA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264A"/>
    <w:multiLevelType w:val="hybridMultilevel"/>
    <w:tmpl w:val="210E731C"/>
    <w:lvl w:ilvl="0" w:tplc="5B4A97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74677"/>
    <w:multiLevelType w:val="hybridMultilevel"/>
    <w:tmpl w:val="E7DED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149F"/>
    <w:multiLevelType w:val="hybridMultilevel"/>
    <w:tmpl w:val="8D128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1272"/>
    <w:multiLevelType w:val="hybridMultilevel"/>
    <w:tmpl w:val="A3F6C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CCB"/>
    <w:multiLevelType w:val="hybridMultilevel"/>
    <w:tmpl w:val="CEB8F5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7091"/>
    <w:multiLevelType w:val="hybridMultilevel"/>
    <w:tmpl w:val="76F4D428"/>
    <w:lvl w:ilvl="0" w:tplc="5B4A97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C762F"/>
    <w:multiLevelType w:val="hybridMultilevel"/>
    <w:tmpl w:val="F51E4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E3F1A"/>
    <w:multiLevelType w:val="hybridMultilevel"/>
    <w:tmpl w:val="1CFAE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9305C"/>
    <w:multiLevelType w:val="hybridMultilevel"/>
    <w:tmpl w:val="4DB81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271E8"/>
    <w:multiLevelType w:val="hybridMultilevel"/>
    <w:tmpl w:val="0C30FE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714D"/>
    <w:multiLevelType w:val="hybridMultilevel"/>
    <w:tmpl w:val="DA360C96"/>
    <w:lvl w:ilvl="0" w:tplc="5442EAD6">
      <w:start w:val="5"/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F4C0E"/>
    <w:multiLevelType w:val="hybridMultilevel"/>
    <w:tmpl w:val="EB268E50"/>
    <w:lvl w:ilvl="0" w:tplc="2386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5E27D0"/>
    <w:multiLevelType w:val="hybridMultilevel"/>
    <w:tmpl w:val="14963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F5C3E"/>
    <w:multiLevelType w:val="hybridMultilevel"/>
    <w:tmpl w:val="D8E6694A"/>
    <w:lvl w:ilvl="0" w:tplc="921E23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71521D"/>
    <w:multiLevelType w:val="hybridMultilevel"/>
    <w:tmpl w:val="D992622E"/>
    <w:lvl w:ilvl="0" w:tplc="69F65E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A15CEF"/>
    <w:multiLevelType w:val="multilevel"/>
    <w:tmpl w:val="2722A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E292B"/>
    <w:multiLevelType w:val="hybridMultilevel"/>
    <w:tmpl w:val="CEB8F5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3"/>
  </w:num>
  <w:num w:numId="5">
    <w:abstractNumId w:val="15"/>
  </w:num>
  <w:num w:numId="6">
    <w:abstractNumId w:val="17"/>
  </w:num>
  <w:num w:numId="7">
    <w:abstractNumId w:val="18"/>
  </w:num>
  <w:num w:numId="8">
    <w:abstractNumId w:val="2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  <w:num w:numId="17">
    <w:abstractNumId w:val="20"/>
  </w:num>
  <w:num w:numId="18">
    <w:abstractNumId w:val="12"/>
  </w:num>
  <w:num w:numId="19">
    <w:abstractNumId w:val="1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5"/>
    <w:rsid w:val="0001635A"/>
    <w:rsid w:val="00046BF0"/>
    <w:rsid w:val="000875B8"/>
    <w:rsid w:val="00097807"/>
    <w:rsid w:val="000A7E50"/>
    <w:rsid w:val="000C2507"/>
    <w:rsid w:val="000E0625"/>
    <w:rsid w:val="000F142B"/>
    <w:rsid w:val="00121168"/>
    <w:rsid w:val="00155CB4"/>
    <w:rsid w:val="001649DB"/>
    <w:rsid w:val="001E78CE"/>
    <w:rsid w:val="001F1264"/>
    <w:rsid w:val="00224EA0"/>
    <w:rsid w:val="0023196A"/>
    <w:rsid w:val="00252802"/>
    <w:rsid w:val="002935BE"/>
    <w:rsid w:val="002A730B"/>
    <w:rsid w:val="002B7725"/>
    <w:rsid w:val="002D4B26"/>
    <w:rsid w:val="002D72FE"/>
    <w:rsid w:val="0030752D"/>
    <w:rsid w:val="00327C6B"/>
    <w:rsid w:val="003554F5"/>
    <w:rsid w:val="00393495"/>
    <w:rsid w:val="003A12AF"/>
    <w:rsid w:val="003C0FBC"/>
    <w:rsid w:val="003C3053"/>
    <w:rsid w:val="003F4EE7"/>
    <w:rsid w:val="00412236"/>
    <w:rsid w:val="00412907"/>
    <w:rsid w:val="00414B56"/>
    <w:rsid w:val="0043750F"/>
    <w:rsid w:val="00443CD5"/>
    <w:rsid w:val="004476CE"/>
    <w:rsid w:val="00451E71"/>
    <w:rsid w:val="00474C02"/>
    <w:rsid w:val="004C7527"/>
    <w:rsid w:val="004D7DBC"/>
    <w:rsid w:val="004F0F14"/>
    <w:rsid w:val="005001B0"/>
    <w:rsid w:val="0052065A"/>
    <w:rsid w:val="00525771"/>
    <w:rsid w:val="00546EFB"/>
    <w:rsid w:val="00557D1D"/>
    <w:rsid w:val="005755A6"/>
    <w:rsid w:val="00594D7E"/>
    <w:rsid w:val="005B00A9"/>
    <w:rsid w:val="005C37F5"/>
    <w:rsid w:val="005D0F46"/>
    <w:rsid w:val="006034CC"/>
    <w:rsid w:val="0060373E"/>
    <w:rsid w:val="00605E83"/>
    <w:rsid w:val="00611298"/>
    <w:rsid w:val="00613D79"/>
    <w:rsid w:val="00627C0B"/>
    <w:rsid w:val="0066385B"/>
    <w:rsid w:val="00663959"/>
    <w:rsid w:val="00666A36"/>
    <w:rsid w:val="006819FC"/>
    <w:rsid w:val="006B3921"/>
    <w:rsid w:val="00702D34"/>
    <w:rsid w:val="00711F9E"/>
    <w:rsid w:val="007361E5"/>
    <w:rsid w:val="00737D28"/>
    <w:rsid w:val="00745ECA"/>
    <w:rsid w:val="0075052C"/>
    <w:rsid w:val="007531C3"/>
    <w:rsid w:val="00803809"/>
    <w:rsid w:val="008464D2"/>
    <w:rsid w:val="008E2E21"/>
    <w:rsid w:val="008F1213"/>
    <w:rsid w:val="0090384B"/>
    <w:rsid w:val="00934038"/>
    <w:rsid w:val="00947BCD"/>
    <w:rsid w:val="009729A9"/>
    <w:rsid w:val="009933C6"/>
    <w:rsid w:val="00995D69"/>
    <w:rsid w:val="009A2390"/>
    <w:rsid w:val="009A4CC8"/>
    <w:rsid w:val="009C4F94"/>
    <w:rsid w:val="009D7360"/>
    <w:rsid w:val="009F38B6"/>
    <w:rsid w:val="00A16336"/>
    <w:rsid w:val="00A20497"/>
    <w:rsid w:val="00A31330"/>
    <w:rsid w:val="00A42A76"/>
    <w:rsid w:val="00A50585"/>
    <w:rsid w:val="00A648E6"/>
    <w:rsid w:val="00A92541"/>
    <w:rsid w:val="00AD3B99"/>
    <w:rsid w:val="00AE0F6E"/>
    <w:rsid w:val="00B03E2F"/>
    <w:rsid w:val="00BC6B29"/>
    <w:rsid w:val="00BE3A75"/>
    <w:rsid w:val="00C01992"/>
    <w:rsid w:val="00C0536D"/>
    <w:rsid w:val="00C07FE0"/>
    <w:rsid w:val="00C22962"/>
    <w:rsid w:val="00C45CFB"/>
    <w:rsid w:val="00C46689"/>
    <w:rsid w:val="00C571D0"/>
    <w:rsid w:val="00C7652B"/>
    <w:rsid w:val="00CA6812"/>
    <w:rsid w:val="00CC522E"/>
    <w:rsid w:val="00CD0D80"/>
    <w:rsid w:val="00CD4E11"/>
    <w:rsid w:val="00CE4C9B"/>
    <w:rsid w:val="00D14995"/>
    <w:rsid w:val="00D35E4E"/>
    <w:rsid w:val="00D917B4"/>
    <w:rsid w:val="00D976B4"/>
    <w:rsid w:val="00DA05E3"/>
    <w:rsid w:val="00DA2899"/>
    <w:rsid w:val="00DB5E3F"/>
    <w:rsid w:val="00DB7030"/>
    <w:rsid w:val="00DD321F"/>
    <w:rsid w:val="00DD5788"/>
    <w:rsid w:val="00DE098F"/>
    <w:rsid w:val="00E20FD6"/>
    <w:rsid w:val="00E34DC6"/>
    <w:rsid w:val="00E351BC"/>
    <w:rsid w:val="00EB31DF"/>
    <w:rsid w:val="00EB63C1"/>
    <w:rsid w:val="00EB6D78"/>
    <w:rsid w:val="00EC13FA"/>
    <w:rsid w:val="00EC257B"/>
    <w:rsid w:val="00ED106A"/>
    <w:rsid w:val="00EE30B9"/>
    <w:rsid w:val="00EF6EA4"/>
    <w:rsid w:val="00F04A05"/>
    <w:rsid w:val="00F312C2"/>
    <w:rsid w:val="00F34DB8"/>
    <w:rsid w:val="00F3734B"/>
    <w:rsid w:val="00F50A6F"/>
    <w:rsid w:val="00F6055D"/>
    <w:rsid w:val="00F76E4E"/>
    <w:rsid w:val="00F8098D"/>
    <w:rsid w:val="00F8796B"/>
    <w:rsid w:val="00F978AA"/>
    <w:rsid w:val="00FA1B20"/>
    <w:rsid w:val="00FA24E2"/>
    <w:rsid w:val="00FB4D65"/>
    <w:rsid w:val="00FB578E"/>
    <w:rsid w:val="00FD2AB9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59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120" w:after="120" w:line="360" w:lineRule="auto"/>
        <w:ind w:left="2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D65"/>
    <w:rPr>
      <w:rFonts w:ascii="Arial" w:eastAsia="Times New Roman" w:hAnsi="Arial" w:cs="Arial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4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6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rsid w:val="00DE098F"/>
    <w:pPr>
      <w:tabs>
        <w:tab w:val="left" w:pos="880"/>
        <w:tab w:val="right" w:leader="dot" w:pos="9628"/>
      </w:tabs>
    </w:pPr>
    <w:rPr>
      <w:rFonts w:ascii="Open Sans" w:hAnsi="Open Sans" w:cs="Open Sans"/>
      <w:szCs w:val="22"/>
    </w:rPr>
  </w:style>
  <w:style w:type="table" w:styleId="Tabellenraster">
    <w:name w:val="Table Grid"/>
    <w:basedOn w:val="NormaleTabelle"/>
    <w:uiPriority w:val="59"/>
    <w:rsid w:val="00FB4D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90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907"/>
    <w:rPr>
      <w:rFonts w:ascii="Arial" w:eastAsia="Times New Roman" w:hAnsi="Arial" w:cs="Arial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1290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12907"/>
    <w:rPr>
      <w:rFonts w:ascii="Arial" w:eastAsia="Times New Roman" w:hAnsi="Arial" w:cs="Arial"/>
      <w:sz w:val="22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412907"/>
  </w:style>
  <w:style w:type="paragraph" w:styleId="Listenabsatz">
    <w:name w:val="List Paragraph"/>
    <w:basedOn w:val="Standard"/>
    <w:uiPriority w:val="34"/>
    <w:qFormat/>
    <w:rsid w:val="0039349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51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1B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1BC"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1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1BC"/>
    <w:rPr>
      <w:rFonts w:ascii="Arial" w:eastAsia="Times New Roman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1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1BC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6385B"/>
    <w:rPr>
      <w:rFonts w:ascii="Arial" w:eastAsia="Times New Roman" w:hAnsi="Arial" w:cs="Arial"/>
      <w:sz w:val="22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4EA0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649DB"/>
    <w:rPr>
      <w:color w:val="0066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6812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993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gd@uni-hamburg.de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cid:image001.png@01D6C4AD.D93D071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DCFA8-73C8-46F6-8530-27219C9B3FA6}"/>
      </w:docPartPr>
      <w:docPartBody>
        <w:p w:rsidR="000807D0" w:rsidRDefault="00525BC9">
          <w:r w:rsidRPr="00476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8AF3C-55A2-47D0-9ED8-B3DADAA2443E}"/>
      </w:docPartPr>
      <w:docPartBody>
        <w:p w:rsidR="00D97865" w:rsidRDefault="000807D0">
          <w:r w:rsidRPr="005C73E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C9"/>
    <w:rsid w:val="000807D0"/>
    <w:rsid w:val="00525BC9"/>
    <w:rsid w:val="00D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7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A9F3-FDFC-4A67-8F22-E5F94489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</dc:creator>
  <cp:lastModifiedBy>Koch, Dr. Michaela</cp:lastModifiedBy>
  <cp:revision>3</cp:revision>
  <cp:lastPrinted>2018-01-10T11:38:00Z</cp:lastPrinted>
  <dcterms:created xsi:type="dcterms:W3CDTF">2021-05-25T09:03:00Z</dcterms:created>
  <dcterms:modified xsi:type="dcterms:W3CDTF">2021-05-25T09:13:00Z</dcterms:modified>
</cp:coreProperties>
</file>