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980BF" w14:textId="4EAECB4B" w:rsidR="00097807" w:rsidRPr="00DE098F" w:rsidRDefault="00097807" w:rsidP="007361E5">
      <w:pPr>
        <w:shd w:val="clear" w:color="auto" w:fill="FFFFFF"/>
        <w:rPr>
          <w:b/>
          <w:color w:val="000000" w:themeColor="text1"/>
          <w:szCs w:val="22"/>
        </w:rPr>
      </w:pPr>
      <w:bookmarkStart w:id="0" w:name="_GoBack"/>
      <w:bookmarkEnd w:id="0"/>
      <w:r w:rsidRPr="00DE098F">
        <w:rPr>
          <w:noProof/>
          <w:color w:val="000000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50C32F3E" wp14:editId="367F8A65">
            <wp:simplePos x="0" y="0"/>
            <wp:positionH relativeFrom="column">
              <wp:posOffset>4109720</wp:posOffset>
            </wp:positionH>
            <wp:positionV relativeFrom="paragraph">
              <wp:posOffset>0</wp:posOffset>
            </wp:positionV>
            <wp:extent cx="1760220" cy="304800"/>
            <wp:effectExtent l="0" t="0" r="0" b="0"/>
            <wp:wrapThrough wrapText="bothSides">
              <wp:wrapPolygon edited="0">
                <wp:start x="2571" y="0"/>
                <wp:lineTo x="0" y="0"/>
                <wp:lineTo x="0" y="20250"/>
                <wp:lineTo x="20104" y="20250"/>
                <wp:lineTo x="21273" y="20250"/>
                <wp:lineTo x="21273" y="1350"/>
                <wp:lineTo x="3740" y="0"/>
                <wp:lineTo x="2571" y="0"/>
              </wp:wrapPolygon>
            </wp:wrapThrough>
            <wp:docPr id="1" name="Grafik 1" descr="ZGD_Logo_RGB_185x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D_Logo_RGB_185x3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4BDE7" w14:textId="77777777" w:rsidR="00FA24E2" w:rsidRDefault="00FA24E2" w:rsidP="00FA24E2">
      <w:pPr>
        <w:shd w:val="clear" w:color="auto" w:fill="FFFFFF"/>
        <w:ind w:left="0"/>
        <w:rPr>
          <w:b/>
          <w:color w:val="000000" w:themeColor="text1"/>
          <w:szCs w:val="22"/>
        </w:rPr>
      </w:pPr>
    </w:p>
    <w:p w14:paraId="70289123" w14:textId="121695BD" w:rsidR="00D976B4" w:rsidRPr="00616094" w:rsidRDefault="00616094" w:rsidP="00FA24E2">
      <w:pPr>
        <w:shd w:val="clear" w:color="auto" w:fill="FFFFFF"/>
        <w:ind w:left="0"/>
        <w:rPr>
          <w:b/>
          <w:color w:val="000000" w:themeColor="text1"/>
          <w:szCs w:val="22"/>
          <w:lang w:val="en-US"/>
        </w:rPr>
      </w:pPr>
      <w:r w:rsidRPr="00616094">
        <w:rPr>
          <w:b/>
          <w:color w:val="000000" w:themeColor="text1"/>
          <w:szCs w:val="22"/>
          <w:lang w:val="en-US"/>
        </w:rPr>
        <w:t>Application for project funding by the Joint Commission Gender and Diversity of the Hamburg Universities (GK)</w:t>
      </w:r>
    </w:p>
    <w:p w14:paraId="077B1D8D" w14:textId="77777777" w:rsidR="00616094" w:rsidRPr="00616094" w:rsidRDefault="00616094" w:rsidP="00FA24E2">
      <w:pPr>
        <w:shd w:val="clear" w:color="auto" w:fill="FFFFFF"/>
        <w:ind w:left="0"/>
        <w:rPr>
          <w:b/>
          <w:color w:val="000000" w:themeColor="text1"/>
          <w:szCs w:val="22"/>
          <w:lang w:val="en-US"/>
        </w:rPr>
      </w:pPr>
    </w:p>
    <w:p w14:paraId="7C73CBAE" w14:textId="254178E6" w:rsidR="00745ECA" w:rsidRPr="00616094" w:rsidRDefault="00616094" w:rsidP="00FA24E2">
      <w:pPr>
        <w:shd w:val="clear" w:color="auto" w:fill="FFFFFF"/>
        <w:spacing w:line="276" w:lineRule="auto"/>
        <w:ind w:left="0"/>
        <w:rPr>
          <w:color w:val="000000" w:themeColor="text1"/>
          <w:szCs w:val="22"/>
          <w:lang w:val="en-US"/>
        </w:rPr>
      </w:pPr>
      <w:r w:rsidRPr="00616094">
        <w:rPr>
          <w:color w:val="000000" w:themeColor="text1"/>
          <w:szCs w:val="22"/>
          <w:lang w:val="en-US"/>
        </w:rPr>
        <w:t>This application should not exceed three pages (plus project and financial plan annexes). Send the</w:t>
      </w:r>
      <w:r w:rsidRPr="00E13415">
        <w:rPr>
          <w:color w:val="000000" w:themeColor="text1"/>
          <w:szCs w:val="22"/>
          <w:lang w:val="en-US"/>
        </w:rPr>
        <w:t xml:space="preserve"> files</w:t>
      </w:r>
      <w:r w:rsidR="00E13415" w:rsidRPr="00E13415">
        <w:rPr>
          <w:color w:val="000000" w:themeColor="text1"/>
          <w:szCs w:val="22"/>
          <w:u w:val="single"/>
          <w:lang w:val="en-US"/>
        </w:rPr>
        <w:t xml:space="preserve"> in</w:t>
      </w:r>
      <w:r w:rsidRPr="00E13415">
        <w:rPr>
          <w:color w:val="000000" w:themeColor="text1"/>
          <w:szCs w:val="22"/>
          <w:u w:val="single"/>
          <w:lang w:val="en-US"/>
        </w:rPr>
        <w:t xml:space="preserve"> a single pdf document</w:t>
      </w:r>
      <w:r w:rsidRPr="00616094">
        <w:rPr>
          <w:color w:val="000000" w:themeColor="text1"/>
          <w:szCs w:val="22"/>
          <w:lang w:val="en-US"/>
        </w:rPr>
        <w:t xml:space="preserve"> </w:t>
      </w:r>
      <w:proofErr w:type="gramStart"/>
      <w:r w:rsidRPr="00616094">
        <w:rPr>
          <w:color w:val="000000" w:themeColor="text1"/>
          <w:szCs w:val="22"/>
          <w:lang w:val="en-US"/>
        </w:rPr>
        <w:t>to</w:t>
      </w:r>
      <w:r w:rsidR="00745ECA" w:rsidRPr="00616094">
        <w:rPr>
          <w:color w:val="000000" w:themeColor="text1"/>
          <w:szCs w:val="22"/>
          <w:lang w:val="en-US"/>
        </w:rPr>
        <w:t>:</w:t>
      </w:r>
      <w:proofErr w:type="gramEnd"/>
      <w:r w:rsidR="00745ECA" w:rsidRPr="00616094">
        <w:rPr>
          <w:color w:val="000000" w:themeColor="text1"/>
          <w:szCs w:val="22"/>
          <w:lang w:val="en-US"/>
        </w:rPr>
        <w:t xml:space="preserve"> </w:t>
      </w:r>
      <w:r w:rsidR="00EC57CF">
        <w:fldChar w:fldCharType="begin"/>
      </w:r>
      <w:r w:rsidR="00EC57CF" w:rsidRPr="00EC57CF">
        <w:rPr>
          <w:lang w:val="en-US"/>
        </w:rPr>
        <w:instrText xml:space="preserve"> HYPERLINK "mailto:zgd@uni-hamburg.de" </w:instrText>
      </w:r>
      <w:r w:rsidR="00EC57CF">
        <w:fldChar w:fldCharType="separate"/>
      </w:r>
      <w:r w:rsidR="00745ECA" w:rsidRPr="00616094">
        <w:rPr>
          <w:rStyle w:val="Hyperlink"/>
          <w:szCs w:val="22"/>
          <w:lang w:val="en-US"/>
        </w:rPr>
        <w:t>zgd@uni-hamburg.de</w:t>
      </w:r>
      <w:r w:rsidR="00EC57CF">
        <w:rPr>
          <w:rStyle w:val="Hyperlink"/>
          <w:szCs w:val="22"/>
          <w:lang w:val="en-US"/>
        </w:rPr>
        <w:fldChar w:fldCharType="end"/>
      </w:r>
      <w:r w:rsidR="00745ECA" w:rsidRPr="00616094">
        <w:rPr>
          <w:color w:val="000000" w:themeColor="text1"/>
          <w:szCs w:val="22"/>
          <w:lang w:val="en-US"/>
        </w:rPr>
        <w:t xml:space="preserve">  </w:t>
      </w:r>
    </w:p>
    <w:p w14:paraId="6315C90B" w14:textId="77777777" w:rsidR="00FA24E2" w:rsidRPr="00616094" w:rsidRDefault="00FA24E2" w:rsidP="00FA24E2">
      <w:pPr>
        <w:shd w:val="clear" w:color="auto" w:fill="FFFFFF"/>
        <w:spacing w:line="276" w:lineRule="auto"/>
        <w:ind w:left="0"/>
        <w:rPr>
          <w:color w:val="000000" w:themeColor="text1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9"/>
        <w:gridCol w:w="6455"/>
      </w:tblGrid>
      <w:tr w:rsidR="00D976B4" w:rsidRPr="00DE098F" w14:paraId="5B0791AA" w14:textId="77777777" w:rsidTr="00FA760D">
        <w:tc>
          <w:tcPr>
            <w:tcW w:w="2599" w:type="dxa"/>
          </w:tcPr>
          <w:p w14:paraId="325206B1" w14:textId="2F631075" w:rsidR="00D976B4" w:rsidRPr="00DE098F" w:rsidRDefault="00616094" w:rsidP="00FA24E2">
            <w:pPr>
              <w:pStyle w:val="Verzeichnis2"/>
              <w:spacing w:line="276" w:lineRule="auto"/>
            </w:pPr>
            <w:r w:rsidRPr="00616094">
              <w:t>Project title</w:t>
            </w:r>
          </w:p>
        </w:tc>
        <w:tc>
          <w:tcPr>
            <w:tcW w:w="6455" w:type="dxa"/>
          </w:tcPr>
          <w:sdt>
            <w:sdtPr>
              <w:rPr>
                <w:szCs w:val="22"/>
              </w:rPr>
              <w:id w:val="-1925639691"/>
              <w:placeholder>
                <w:docPart w:val="DefaultPlaceholder_-1854013440"/>
              </w:placeholder>
              <w:showingPlcHdr/>
            </w:sdtPr>
            <w:sdtEndPr/>
            <w:sdtContent>
              <w:p w14:paraId="5436912D" w14:textId="68318726" w:rsidR="00D976B4" w:rsidRPr="00DE098F" w:rsidRDefault="009933C6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sdtContent>
          </w:sdt>
          <w:p w14:paraId="12EF079F" w14:textId="77777777" w:rsidR="00803809" w:rsidRDefault="00803809" w:rsidP="00FA24E2">
            <w:pPr>
              <w:spacing w:line="276" w:lineRule="auto"/>
              <w:rPr>
                <w:szCs w:val="22"/>
              </w:rPr>
            </w:pPr>
          </w:p>
          <w:p w14:paraId="0FD78B4C" w14:textId="027D1082" w:rsidR="00DE098F" w:rsidRPr="00DE098F" w:rsidRDefault="00DE098F" w:rsidP="00FA24E2">
            <w:pPr>
              <w:spacing w:line="276" w:lineRule="auto"/>
              <w:rPr>
                <w:szCs w:val="22"/>
              </w:rPr>
            </w:pPr>
          </w:p>
        </w:tc>
      </w:tr>
      <w:tr w:rsidR="00D976B4" w:rsidRPr="00DE098F" w14:paraId="041FDE12" w14:textId="77777777" w:rsidTr="00FA760D">
        <w:tc>
          <w:tcPr>
            <w:tcW w:w="2599" w:type="dxa"/>
          </w:tcPr>
          <w:p w14:paraId="4C6C034B" w14:textId="5FCB515B" w:rsidR="00D976B4" w:rsidRPr="00616094" w:rsidRDefault="00616094" w:rsidP="009C4F94">
            <w:pPr>
              <w:pStyle w:val="Verzeichnis2"/>
              <w:spacing w:line="276" w:lineRule="auto"/>
              <w:rPr>
                <w:lang w:val="en-US"/>
              </w:rPr>
            </w:pPr>
            <w:r w:rsidRPr="00616094">
              <w:rPr>
                <w:lang w:val="en-US"/>
              </w:rPr>
              <w:t>Person responsible for the application</w:t>
            </w:r>
          </w:p>
        </w:tc>
        <w:tc>
          <w:tcPr>
            <w:tcW w:w="6455" w:type="dxa"/>
          </w:tcPr>
          <w:sdt>
            <w:sdtPr>
              <w:rPr>
                <w:szCs w:val="22"/>
              </w:rPr>
              <w:alias w:val="Vor- und Nachname"/>
              <w:tag w:val="Vor- und Nachname, Hochschule "/>
              <w:id w:val="1640754783"/>
              <w:placeholder>
                <w:docPart w:val="DefaultPlaceholder_-1854013440"/>
              </w:placeholder>
              <w:showingPlcHdr/>
            </w:sdtPr>
            <w:sdtEndPr/>
            <w:sdtContent>
              <w:p w14:paraId="78599781" w14:textId="3FCA2C70" w:rsidR="00D976B4" w:rsidRPr="00DE098F" w:rsidRDefault="009933C6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szCs w:val="22"/>
              </w:rPr>
              <w:alias w:val="Hochschule"/>
              <w:tag w:val="Hochschule"/>
              <w:id w:val="-79294453"/>
              <w:placeholder>
                <w:docPart w:val="DefaultPlaceholder_-1854013440"/>
              </w:placeholder>
              <w:showingPlcHdr/>
            </w:sdtPr>
            <w:sdtEndPr/>
            <w:sdtContent>
              <w:p w14:paraId="4A1788B9" w14:textId="015F316C" w:rsidR="009933C6" w:rsidRPr="00DE098F" w:rsidRDefault="009933C6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szCs w:val="22"/>
              </w:rPr>
              <w:alias w:val="E-Mail"/>
              <w:tag w:val="Hochschule"/>
              <w:id w:val="-1819569885"/>
              <w:placeholder>
                <w:docPart w:val="DefaultPlaceholder_-1854013440"/>
              </w:placeholder>
              <w:showingPlcHdr/>
            </w:sdtPr>
            <w:sdtEndPr/>
            <w:sdtContent>
              <w:p w14:paraId="7F6A38F0" w14:textId="77777777" w:rsidR="009933C6" w:rsidRDefault="009933C6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szCs w:val="22"/>
              </w:rPr>
              <w:id w:val="-73692951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Mitgliedsgruppe"/>
                  <w:tag w:val="Mitgliedsgruppe"/>
                  <w:id w:val="-650600175"/>
                  <w:placeholder>
                    <w:docPart w:val="DefaultPlaceholder_-1854013439"/>
                  </w:placeholder>
                  <w:showingPlcHdr/>
                  <w:comboBox>
                    <w:listItem w:value="Wählen Sie ein Element aus."/>
                    <w:listItem w:displayText="Student*in" w:value="Student*in"/>
                    <w:listItem w:displayText="Wissenschaftliche*r Mitarbeiter*in" w:value="Wissenschaftliche*r Mitarbeiter*in"/>
                    <w:listItem w:displayText="Professor*in" w:value="Professor*in"/>
                    <w:listItem w:displayText="Beschäftigte*r in Technik/Verwaltung" w:value="Beschäftigte*r in Technik/Verwaltung"/>
                  </w:comboBox>
                </w:sdtPr>
                <w:sdtEndPr/>
                <w:sdtContent>
                  <w:p w14:paraId="66C73A99" w14:textId="2A4DC258" w:rsidR="009729A9" w:rsidRPr="00DE098F" w:rsidRDefault="009729A9" w:rsidP="00FA24E2">
                    <w:pPr>
                      <w:spacing w:line="276" w:lineRule="auto"/>
                      <w:rPr>
                        <w:szCs w:val="22"/>
                      </w:rPr>
                    </w:pPr>
                    <w:r w:rsidRPr="005C73EF">
                      <w:rPr>
                        <w:rStyle w:val="Platzhaltertext"/>
                        <w:rFonts w:eastAsiaTheme="minorHAnsi"/>
                      </w:rPr>
                      <w:t>Wählen Sie ein Element aus.</w:t>
                    </w:r>
                  </w:p>
                </w:sdtContent>
              </w:sdt>
            </w:sdtContent>
          </w:sdt>
        </w:tc>
      </w:tr>
      <w:tr w:rsidR="00D976B4" w:rsidRPr="00DE098F" w14:paraId="47B98D5E" w14:textId="77777777" w:rsidTr="00FA760D">
        <w:tc>
          <w:tcPr>
            <w:tcW w:w="2599" w:type="dxa"/>
          </w:tcPr>
          <w:p w14:paraId="55970DE3" w14:textId="04B3CD6F" w:rsidR="00D976B4" w:rsidRPr="00616094" w:rsidRDefault="00616094" w:rsidP="00FA24E2">
            <w:pPr>
              <w:pStyle w:val="Verzeichnis2"/>
              <w:spacing w:line="276" w:lineRule="auto"/>
              <w:rPr>
                <w:lang w:val="en-US"/>
              </w:rPr>
            </w:pPr>
            <w:r w:rsidRPr="00616094">
              <w:rPr>
                <w:lang w:val="en-US"/>
              </w:rPr>
              <w:t>Other people and institutions participating</w:t>
            </w:r>
          </w:p>
        </w:tc>
        <w:tc>
          <w:tcPr>
            <w:tcW w:w="6455" w:type="dxa"/>
          </w:tcPr>
          <w:sdt>
            <w:sdtPr>
              <w:rPr>
                <w:szCs w:val="22"/>
              </w:rPr>
              <w:id w:val="-1317106917"/>
              <w:placeholder>
                <w:docPart w:val="DefaultPlaceholder_-1854013440"/>
              </w:placeholder>
              <w:showingPlcHdr/>
            </w:sdtPr>
            <w:sdtEndPr/>
            <w:sdtContent>
              <w:p w14:paraId="1EFCA3E5" w14:textId="3C3AFD56" w:rsidR="00D976B4" w:rsidRPr="00DE098F" w:rsidRDefault="009933C6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sdtContent>
          </w:sdt>
          <w:p w14:paraId="5D284748" w14:textId="74E80678" w:rsidR="00D976B4" w:rsidRDefault="00D976B4" w:rsidP="00FA24E2">
            <w:pPr>
              <w:spacing w:line="276" w:lineRule="auto"/>
              <w:rPr>
                <w:szCs w:val="22"/>
              </w:rPr>
            </w:pPr>
          </w:p>
          <w:p w14:paraId="4EAFC230" w14:textId="77777777" w:rsidR="00D976B4" w:rsidRPr="00DE098F" w:rsidRDefault="00D976B4" w:rsidP="00FA24E2">
            <w:pPr>
              <w:spacing w:line="276" w:lineRule="auto"/>
              <w:rPr>
                <w:szCs w:val="22"/>
              </w:rPr>
            </w:pPr>
          </w:p>
        </w:tc>
      </w:tr>
      <w:tr w:rsidR="00D976B4" w:rsidRPr="00DE098F" w14:paraId="3EA323E3" w14:textId="77777777" w:rsidTr="00FA760D">
        <w:tc>
          <w:tcPr>
            <w:tcW w:w="2599" w:type="dxa"/>
          </w:tcPr>
          <w:p w14:paraId="34713880" w14:textId="1F921BBB" w:rsidR="00D976B4" w:rsidRPr="00DE098F" w:rsidRDefault="00616094" w:rsidP="00FA24E2">
            <w:pPr>
              <w:pStyle w:val="Verzeichnis2"/>
              <w:spacing w:line="276" w:lineRule="auto"/>
            </w:pPr>
            <w:proofErr w:type="spellStart"/>
            <w:r w:rsidRPr="00616094">
              <w:t>Funding</w:t>
            </w:r>
            <w:proofErr w:type="spellEnd"/>
            <w:r w:rsidRPr="00616094">
              <w:t xml:space="preserve"> </w:t>
            </w:r>
            <w:proofErr w:type="spellStart"/>
            <w:r w:rsidRPr="00616094">
              <w:t>period</w:t>
            </w:r>
            <w:proofErr w:type="spellEnd"/>
          </w:p>
        </w:tc>
        <w:sdt>
          <w:sdtPr>
            <w:rPr>
              <w:szCs w:val="22"/>
            </w:rPr>
            <w:id w:val="-2077888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769148CF" w14:textId="3B342DCA" w:rsidR="00D976B4" w:rsidRPr="00DE098F" w:rsidRDefault="009933C6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D976B4" w:rsidRPr="00DE098F" w14:paraId="27DECCDD" w14:textId="77777777" w:rsidTr="00FA760D">
        <w:tc>
          <w:tcPr>
            <w:tcW w:w="2599" w:type="dxa"/>
          </w:tcPr>
          <w:p w14:paraId="13A48A84" w14:textId="584EA160" w:rsidR="00D976B4" w:rsidRPr="00616094" w:rsidRDefault="00616094" w:rsidP="00FA24E2">
            <w:pPr>
              <w:pStyle w:val="Verzeichnis2"/>
              <w:spacing w:line="276" w:lineRule="auto"/>
              <w:rPr>
                <w:lang w:val="en-US"/>
              </w:rPr>
            </w:pPr>
            <w:r w:rsidRPr="00616094">
              <w:rPr>
                <w:lang w:val="en-US"/>
              </w:rPr>
              <w:t>Total amount of funding applied for</w:t>
            </w:r>
          </w:p>
        </w:tc>
        <w:sdt>
          <w:sdtPr>
            <w:rPr>
              <w:szCs w:val="22"/>
            </w:rPr>
            <w:id w:val="1784300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2A62B5A2" w14:textId="29DE1D36" w:rsidR="00D976B4" w:rsidRPr="00DE098F" w:rsidRDefault="00DD321F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155CB4" w:rsidRPr="00DE098F" w14:paraId="611F4F45" w14:textId="77777777" w:rsidTr="00FA760D">
        <w:tc>
          <w:tcPr>
            <w:tcW w:w="2599" w:type="dxa"/>
          </w:tcPr>
          <w:p w14:paraId="7276ED5A" w14:textId="7E624B21" w:rsidR="00155CB4" w:rsidRPr="00616094" w:rsidRDefault="00616094" w:rsidP="00FA24E2">
            <w:pPr>
              <w:pStyle w:val="Verzeichnis2"/>
              <w:spacing w:line="276" w:lineRule="auto"/>
              <w:rPr>
                <w:lang w:val="en-US"/>
              </w:rPr>
            </w:pPr>
            <w:r w:rsidRPr="00616094">
              <w:rPr>
                <w:lang w:val="en-US"/>
              </w:rPr>
              <w:t>Project format (e.g. lecture series, podcast, ...)</w:t>
            </w:r>
          </w:p>
        </w:tc>
        <w:sdt>
          <w:sdtPr>
            <w:rPr>
              <w:szCs w:val="22"/>
            </w:rPr>
            <w:id w:val="234522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577C92F9" w14:textId="33A54E8F" w:rsidR="00155CB4" w:rsidRPr="00DE098F" w:rsidRDefault="00DD321F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D976B4" w:rsidRPr="00DE098F" w14:paraId="79DDD3AF" w14:textId="77777777" w:rsidTr="00FA760D">
        <w:tc>
          <w:tcPr>
            <w:tcW w:w="2599" w:type="dxa"/>
          </w:tcPr>
          <w:p w14:paraId="2965F8ED" w14:textId="1CDEDCF9" w:rsidR="00D976B4" w:rsidRPr="00DE098F" w:rsidRDefault="00616094" w:rsidP="00FA24E2">
            <w:pPr>
              <w:pStyle w:val="Verzeichnis2"/>
              <w:spacing w:line="276" w:lineRule="auto"/>
            </w:pPr>
            <w:r w:rsidRPr="00616094">
              <w:t>Initial/follow-</w:t>
            </w:r>
            <w:proofErr w:type="spellStart"/>
            <w:r w:rsidRPr="00616094">
              <w:t>up</w:t>
            </w:r>
            <w:proofErr w:type="spellEnd"/>
            <w:r w:rsidRPr="00616094">
              <w:t xml:space="preserve"> </w:t>
            </w:r>
            <w:proofErr w:type="spellStart"/>
            <w:r w:rsidRPr="00616094">
              <w:t>application</w:t>
            </w:r>
            <w:proofErr w:type="spellEnd"/>
          </w:p>
        </w:tc>
        <w:sdt>
          <w:sdtPr>
            <w:rPr>
              <w:szCs w:val="22"/>
            </w:rPr>
            <w:id w:val="450282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5" w:type="dxa"/>
              </w:tcPr>
              <w:p w14:paraId="480B703E" w14:textId="6E8BE1E4" w:rsidR="00D976B4" w:rsidRPr="00DE098F" w:rsidRDefault="00DD321F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AD3B99" w:rsidRPr="00EC57CF" w14:paraId="15F934FC" w14:textId="77777777" w:rsidTr="00FA760D">
        <w:tc>
          <w:tcPr>
            <w:tcW w:w="2599" w:type="dxa"/>
          </w:tcPr>
          <w:p w14:paraId="747C9B75" w14:textId="4C49BE90" w:rsidR="00AD3B99" w:rsidRPr="00DE098F" w:rsidRDefault="00616094" w:rsidP="00FA24E2">
            <w:pPr>
              <w:pStyle w:val="Verzeichnis2"/>
              <w:spacing w:line="276" w:lineRule="auto"/>
            </w:pPr>
            <w:r>
              <w:t>Summary Report</w:t>
            </w:r>
          </w:p>
        </w:tc>
        <w:tc>
          <w:tcPr>
            <w:tcW w:w="6455" w:type="dxa"/>
          </w:tcPr>
          <w:p w14:paraId="6B64D2D5" w14:textId="6C34568F" w:rsidR="00AD3B99" w:rsidRPr="00E13415" w:rsidRDefault="00EC57CF" w:rsidP="00FA24E2">
            <w:pPr>
              <w:spacing w:line="276" w:lineRule="auto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190674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99" w:rsidRPr="00E13415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AD3B99" w:rsidRPr="00E13415">
              <w:rPr>
                <w:szCs w:val="22"/>
                <w:lang w:val="en-US"/>
              </w:rPr>
              <w:t xml:space="preserve">  </w:t>
            </w:r>
            <w:r w:rsidR="00E13415" w:rsidRPr="00E13415">
              <w:rPr>
                <w:szCs w:val="22"/>
                <w:lang w:val="en-US"/>
              </w:rPr>
              <w:t xml:space="preserve">After completion of the project, a project report </w:t>
            </w:r>
            <w:proofErr w:type="gramStart"/>
            <w:r w:rsidR="00E13415" w:rsidRPr="00E13415">
              <w:rPr>
                <w:szCs w:val="22"/>
                <w:lang w:val="en-US"/>
              </w:rPr>
              <w:t>is provided</w:t>
            </w:r>
            <w:proofErr w:type="gramEnd"/>
            <w:r w:rsidR="00E13415" w:rsidRPr="00E13415">
              <w:rPr>
                <w:szCs w:val="22"/>
                <w:lang w:val="en-US"/>
              </w:rPr>
              <w:t xml:space="preserve"> to the GK.</w:t>
            </w:r>
          </w:p>
        </w:tc>
      </w:tr>
      <w:tr w:rsidR="00803809" w:rsidRPr="00DE098F" w14:paraId="3F8BFE65" w14:textId="77777777" w:rsidTr="00FA760D">
        <w:tc>
          <w:tcPr>
            <w:tcW w:w="2599" w:type="dxa"/>
          </w:tcPr>
          <w:p w14:paraId="37A70C52" w14:textId="77777777" w:rsidR="009729A9" w:rsidRPr="00E13415" w:rsidRDefault="009729A9" w:rsidP="00FA24E2">
            <w:pPr>
              <w:pStyle w:val="Verzeichnis2"/>
              <w:spacing w:line="276" w:lineRule="auto"/>
              <w:rPr>
                <w:lang w:val="en-US"/>
              </w:rPr>
            </w:pPr>
          </w:p>
          <w:p w14:paraId="67795698" w14:textId="21A601D7" w:rsidR="00803809" w:rsidRPr="00DE098F" w:rsidRDefault="00616094" w:rsidP="00FA24E2">
            <w:pPr>
              <w:pStyle w:val="Verzeichnis2"/>
              <w:spacing w:line="276" w:lineRule="auto"/>
            </w:pPr>
            <w:r>
              <w:t xml:space="preserve">Date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 </w:t>
            </w:r>
          </w:p>
        </w:tc>
        <w:tc>
          <w:tcPr>
            <w:tcW w:w="6455" w:type="dxa"/>
          </w:tcPr>
          <w:p w14:paraId="50AE22FD" w14:textId="77777777" w:rsidR="009729A9" w:rsidRDefault="009729A9" w:rsidP="00FA24E2">
            <w:pPr>
              <w:spacing w:line="276" w:lineRule="auto"/>
              <w:rPr>
                <w:szCs w:val="22"/>
              </w:rPr>
            </w:pPr>
          </w:p>
          <w:sdt>
            <w:sdtPr>
              <w:rPr>
                <w:szCs w:val="22"/>
              </w:rPr>
              <w:id w:val="631528498"/>
              <w:placeholder>
                <w:docPart w:val="DefaultPlaceholder_-1854013440"/>
              </w:placeholder>
              <w:showingPlcHdr/>
            </w:sdtPr>
            <w:sdtEndPr/>
            <w:sdtContent>
              <w:p w14:paraId="34FBEBA6" w14:textId="5F9ACCC2" w:rsidR="00803809" w:rsidRPr="00DE098F" w:rsidRDefault="00DD321F" w:rsidP="00FA24E2">
                <w:pPr>
                  <w:spacing w:line="276" w:lineRule="auto"/>
                  <w:rPr>
                    <w:szCs w:val="22"/>
                  </w:rPr>
                </w:pPr>
                <w:r w:rsidRPr="00DE098F">
                  <w:rPr>
                    <w:rStyle w:val="Platzhaltertext"/>
                    <w:rFonts w:eastAsiaTheme="minorHAnsi"/>
                    <w:szCs w:val="22"/>
                  </w:rPr>
                  <w:t>Klicken oder tippen Sie hier, um Text einzugeben.</w:t>
                </w:r>
              </w:p>
            </w:sdtContent>
          </w:sdt>
        </w:tc>
      </w:tr>
    </w:tbl>
    <w:p w14:paraId="529D6BD9" w14:textId="4D2078CF" w:rsidR="00DD321F" w:rsidRPr="00DE098F" w:rsidRDefault="00DD321F">
      <w:pPr>
        <w:spacing w:before="0" w:after="0"/>
        <w:rPr>
          <w:color w:val="000000" w:themeColor="text1"/>
          <w:szCs w:val="22"/>
        </w:rPr>
      </w:pPr>
      <w:r w:rsidRPr="00DE098F">
        <w:rPr>
          <w:color w:val="000000" w:themeColor="text1"/>
          <w:szCs w:val="22"/>
        </w:rPr>
        <w:br w:type="page"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694"/>
      </w:tblGrid>
      <w:tr w:rsidR="00A92541" w:rsidRPr="00E13415" w14:paraId="45B4319F" w14:textId="77777777" w:rsidTr="00A92541">
        <w:tc>
          <w:tcPr>
            <w:tcW w:w="8694" w:type="dxa"/>
          </w:tcPr>
          <w:p w14:paraId="51A86EEC" w14:textId="6CDEC9A5" w:rsidR="00A92541" w:rsidRPr="00E13415" w:rsidRDefault="00616094" w:rsidP="00FA24E2">
            <w:pPr>
              <w:pStyle w:val="Listenabsatz"/>
              <w:numPr>
                <w:ilvl w:val="0"/>
                <w:numId w:val="21"/>
              </w:numPr>
              <w:spacing w:before="0" w:after="0" w:line="276" w:lineRule="auto"/>
              <w:rPr>
                <w:szCs w:val="22"/>
                <w:lang w:val="en-US"/>
              </w:rPr>
            </w:pPr>
            <w:r w:rsidRPr="00616094">
              <w:rPr>
                <w:szCs w:val="22"/>
                <w:lang w:val="en-US"/>
              </w:rPr>
              <w:lastRenderedPageBreak/>
              <w:t>Project desc</w:t>
            </w:r>
            <w:r w:rsidR="00E13415">
              <w:rPr>
                <w:szCs w:val="22"/>
                <w:lang w:val="en-US"/>
              </w:rPr>
              <w:t>ription: What is the aim/content</w:t>
            </w:r>
            <w:r w:rsidRPr="00616094">
              <w:rPr>
                <w:szCs w:val="22"/>
                <w:lang w:val="en-US"/>
              </w:rPr>
              <w:t xml:space="preserve"> of the project</w:t>
            </w:r>
            <w:r w:rsidR="00E13415">
              <w:rPr>
                <w:szCs w:val="22"/>
                <w:lang w:val="en-US"/>
              </w:rPr>
              <w:t xml:space="preserve">? What exactly is to </w:t>
            </w:r>
            <w:proofErr w:type="gramStart"/>
            <w:r w:rsidR="00E13415">
              <w:rPr>
                <w:szCs w:val="22"/>
                <w:lang w:val="en-US"/>
              </w:rPr>
              <w:t>be funded</w:t>
            </w:r>
            <w:proofErr w:type="gramEnd"/>
            <w:r w:rsidRPr="00616094">
              <w:rPr>
                <w:szCs w:val="22"/>
                <w:lang w:val="en-US"/>
              </w:rPr>
              <w:t xml:space="preserve">? </w:t>
            </w:r>
            <w:r w:rsidRPr="00E13415">
              <w:rPr>
                <w:szCs w:val="22"/>
                <w:lang w:val="en-US"/>
              </w:rPr>
              <w:t>Who are the target groups of the project?</w:t>
            </w:r>
          </w:p>
        </w:tc>
      </w:tr>
      <w:tr w:rsidR="00A92541" w14:paraId="38793263" w14:textId="77777777" w:rsidTr="00A92541">
        <w:tc>
          <w:tcPr>
            <w:tcW w:w="8694" w:type="dxa"/>
          </w:tcPr>
          <w:sdt>
            <w:sdtPr>
              <w:rPr>
                <w:szCs w:val="22"/>
              </w:rPr>
              <w:id w:val="-135489817"/>
              <w:placeholder>
                <w:docPart w:val="DefaultPlaceholder_-1854013440"/>
              </w:placeholder>
              <w:showingPlcHdr/>
            </w:sdtPr>
            <w:sdtEndPr/>
            <w:sdtContent>
              <w:p w14:paraId="36A5989F" w14:textId="6384ECCF" w:rsidR="00A92541" w:rsidRDefault="00A92541" w:rsidP="00FA24E2">
                <w:pPr>
                  <w:spacing w:before="0" w:after="0" w:line="276" w:lineRule="auto"/>
                  <w:ind w:left="0"/>
                  <w:rPr>
                    <w:szCs w:val="22"/>
                  </w:rPr>
                </w:pPr>
                <w:r w:rsidRPr="00476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0A3D2EE0" w14:textId="13095DCC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69602104" w14:textId="2354240D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6DF7D82B" w14:textId="59D2758C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79F457A5" w14:textId="782D5D81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7F69099B" w14:textId="77777777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2AE7BAC" w14:textId="2C06357E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053EE444" w14:textId="6D7B7E6D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5AE1BCD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03DFBDCE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544103C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2CE06B18" w14:textId="142B1EAA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</w:tc>
      </w:tr>
      <w:tr w:rsidR="00A92541" w:rsidRPr="00EC57CF" w14:paraId="309116A3" w14:textId="77777777" w:rsidTr="00A92541">
        <w:tc>
          <w:tcPr>
            <w:tcW w:w="8694" w:type="dxa"/>
          </w:tcPr>
          <w:p w14:paraId="1C8EE26C" w14:textId="7A5852D7" w:rsidR="00A92541" w:rsidRPr="00616094" w:rsidRDefault="00616094" w:rsidP="00613D79">
            <w:pPr>
              <w:pStyle w:val="Listenabsatz"/>
              <w:numPr>
                <w:ilvl w:val="0"/>
                <w:numId w:val="21"/>
              </w:numPr>
              <w:spacing w:before="0" w:after="0" w:line="276" w:lineRule="auto"/>
              <w:rPr>
                <w:szCs w:val="22"/>
                <w:lang w:val="en-US"/>
              </w:rPr>
            </w:pPr>
            <w:r w:rsidRPr="00616094">
              <w:rPr>
                <w:szCs w:val="22"/>
                <w:lang w:val="en-US"/>
              </w:rPr>
              <w:t>How does the project contribute to strengthening the reflection, analysis and critique of gender, diversity and intersectionality at Hamburg universi</w:t>
            </w:r>
            <w:r w:rsidR="002F0802">
              <w:rPr>
                <w:szCs w:val="22"/>
                <w:lang w:val="en-US"/>
              </w:rPr>
              <w:t>ties? (</w:t>
            </w:r>
            <w:proofErr w:type="gramStart"/>
            <w:r w:rsidR="002F0802">
              <w:rPr>
                <w:szCs w:val="22"/>
                <w:lang w:val="en-US"/>
              </w:rPr>
              <w:t>e.g</w:t>
            </w:r>
            <w:proofErr w:type="gramEnd"/>
            <w:r w:rsidR="002F0802">
              <w:rPr>
                <w:szCs w:val="22"/>
                <w:lang w:val="en-US"/>
              </w:rPr>
              <w:t>. strengthening of</w:t>
            </w:r>
            <w:r w:rsidRPr="00616094">
              <w:rPr>
                <w:szCs w:val="22"/>
                <w:lang w:val="en-US"/>
              </w:rPr>
              <w:t xml:space="preserve"> areas of research, teaching or promotion of young academics on gender and diversity, expansion of previous teaching-learning concepts, promotion of debates and visibility within universities and/or beyond, practical applications in universities).</w:t>
            </w:r>
          </w:p>
        </w:tc>
      </w:tr>
      <w:tr w:rsidR="00A92541" w14:paraId="273273F2" w14:textId="77777777" w:rsidTr="00A92541">
        <w:tc>
          <w:tcPr>
            <w:tcW w:w="8694" w:type="dxa"/>
          </w:tcPr>
          <w:sdt>
            <w:sdtPr>
              <w:rPr>
                <w:szCs w:val="22"/>
              </w:rPr>
              <w:id w:val="670218287"/>
              <w:placeholder>
                <w:docPart w:val="DefaultPlaceholder_-1854013440"/>
              </w:placeholder>
              <w:showingPlcHdr/>
            </w:sdtPr>
            <w:sdtEndPr/>
            <w:sdtContent>
              <w:p w14:paraId="361D4E77" w14:textId="4EA98DB1" w:rsidR="00A92541" w:rsidRDefault="00A92541" w:rsidP="00FA24E2">
                <w:pPr>
                  <w:spacing w:before="0" w:after="0" w:line="276" w:lineRule="auto"/>
                  <w:ind w:left="0"/>
                  <w:rPr>
                    <w:szCs w:val="22"/>
                  </w:rPr>
                </w:pPr>
                <w:r w:rsidRPr="00476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764BD70D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7BB4CF9A" w14:textId="225C37E8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46D97142" w14:textId="6257AC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8804C30" w14:textId="766B422F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0BD6EE21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1CF45AE9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1E8DA3A7" w14:textId="38F2EB5F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A3C5B80" w14:textId="5E9327B7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4E678699" w14:textId="77777777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6E708C9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491E370B" w14:textId="16D81BF2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</w:tc>
      </w:tr>
      <w:tr w:rsidR="00A92541" w:rsidRPr="00EC57CF" w14:paraId="1382EEF6" w14:textId="77777777" w:rsidTr="00A92541">
        <w:tc>
          <w:tcPr>
            <w:tcW w:w="8694" w:type="dxa"/>
          </w:tcPr>
          <w:p w14:paraId="5596C150" w14:textId="7470D512" w:rsidR="00A92541" w:rsidRPr="00616094" w:rsidRDefault="00616094" w:rsidP="002F0802">
            <w:pPr>
              <w:pStyle w:val="Listenabsatz"/>
              <w:numPr>
                <w:ilvl w:val="0"/>
                <w:numId w:val="21"/>
              </w:numPr>
              <w:spacing w:before="0" w:after="0" w:line="276" w:lineRule="auto"/>
              <w:rPr>
                <w:szCs w:val="22"/>
                <w:lang w:val="en-US"/>
              </w:rPr>
            </w:pPr>
            <w:r w:rsidRPr="00616094">
              <w:rPr>
                <w:szCs w:val="22"/>
                <w:lang w:val="en-US"/>
              </w:rPr>
              <w:t xml:space="preserve">How </w:t>
            </w:r>
            <w:proofErr w:type="gramStart"/>
            <w:r w:rsidRPr="00616094">
              <w:rPr>
                <w:szCs w:val="22"/>
                <w:lang w:val="en-US"/>
              </w:rPr>
              <w:t xml:space="preserve">is the </w:t>
            </w:r>
            <w:r w:rsidR="002F0802" w:rsidRPr="002F0802">
              <w:rPr>
                <w:bCs/>
                <w:szCs w:val="22"/>
                <w:lang w:val="en-US"/>
              </w:rPr>
              <w:t>durability</w:t>
            </w:r>
            <w:r w:rsidRPr="00616094">
              <w:rPr>
                <w:szCs w:val="22"/>
                <w:lang w:val="en-US"/>
              </w:rPr>
              <w:t xml:space="preserve"> of the project</w:t>
            </w:r>
            <w:proofErr w:type="gramEnd"/>
            <w:r w:rsidRPr="00616094">
              <w:rPr>
                <w:szCs w:val="22"/>
                <w:lang w:val="en-US"/>
              </w:rPr>
              <w:t xml:space="preserve"> ensured, i.e. in what way are activities and results documented, made public and, if necessary, processed for practical use?</w:t>
            </w:r>
          </w:p>
        </w:tc>
      </w:tr>
      <w:tr w:rsidR="00A92541" w14:paraId="63E94B76" w14:textId="77777777" w:rsidTr="00A92541">
        <w:tc>
          <w:tcPr>
            <w:tcW w:w="8694" w:type="dxa"/>
          </w:tcPr>
          <w:sdt>
            <w:sdtPr>
              <w:rPr>
                <w:szCs w:val="22"/>
              </w:rPr>
              <w:id w:val="-505829339"/>
              <w:placeholder>
                <w:docPart w:val="DefaultPlaceholder_-1854013440"/>
              </w:placeholder>
              <w:showingPlcHdr/>
            </w:sdtPr>
            <w:sdtEndPr/>
            <w:sdtContent>
              <w:p w14:paraId="1B89F862" w14:textId="44E0F094" w:rsidR="00A92541" w:rsidRDefault="00A92541" w:rsidP="00FA24E2">
                <w:pPr>
                  <w:spacing w:before="0" w:after="0" w:line="276" w:lineRule="auto"/>
                  <w:ind w:left="0"/>
                  <w:rPr>
                    <w:szCs w:val="22"/>
                  </w:rPr>
                </w:pPr>
                <w:r w:rsidRPr="00476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0EF62534" w14:textId="4C3CEF9E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8C1518B" w14:textId="7DAE6B3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27541A90" w14:textId="7B198D59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1E50784F" w14:textId="46A3F966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1BA39D4B" w14:textId="165CF09D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06877ED2" w14:textId="2EBDA9F2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D2D7305" w14:textId="77777777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7994374F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4D86828" w14:textId="4E3182D4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C74EBE3" w14:textId="77777777" w:rsidR="002F0802" w:rsidRDefault="002F080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6F15B5FA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2115FF21" w14:textId="7B11A5E2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</w:tc>
      </w:tr>
      <w:tr w:rsidR="00A92541" w:rsidRPr="00E13415" w14:paraId="2147D8F0" w14:textId="77777777" w:rsidTr="00A92541">
        <w:tc>
          <w:tcPr>
            <w:tcW w:w="8694" w:type="dxa"/>
          </w:tcPr>
          <w:p w14:paraId="0800C9BC" w14:textId="08E5ACDF" w:rsidR="00A92541" w:rsidRPr="00616094" w:rsidRDefault="00616094" w:rsidP="00FA24E2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szCs w:val="22"/>
                <w:lang w:val="en-US"/>
              </w:rPr>
            </w:pPr>
            <w:r w:rsidRPr="00616094">
              <w:rPr>
                <w:szCs w:val="22"/>
                <w:lang w:val="en-US"/>
              </w:rPr>
              <w:lastRenderedPageBreak/>
              <w:t>Does the project promote networking between Hamburg's higher education institutions or are non-university partners involved? Is the participation of different actors in the design or implem</w:t>
            </w:r>
            <w:r w:rsidR="002F0802">
              <w:rPr>
                <w:szCs w:val="22"/>
                <w:lang w:val="en-US"/>
              </w:rPr>
              <w:t>entation of the project encouraged</w:t>
            </w:r>
            <w:r w:rsidRPr="00616094">
              <w:rPr>
                <w:szCs w:val="22"/>
                <w:lang w:val="en-US"/>
              </w:rPr>
              <w:t xml:space="preserve"> (e.g. student participation in the development of teaching-learning projects)?</w:t>
            </w:r>
          </w:p>
        </w:tc>
      </w:tr>
      <w:tr w:rsidR="00A92541" w14:paraId="0971FF9D" w14:textId="77777777" w:rsidTr="00A92541">
        <w:tc>
          <w:tcPr>
            <w:tcW w:w="8694" w:type="dxa"/>
          </w:tcPr>
          <w:sdt>
            <w:sdtPr>
              <w:rPr>
                <w:szCs w:val="22"/>
              </w:rPr>
              <w:id w:val="-528410087"/>
              <w:placeholder>
                <w:docPart w:val="DefaultPlaceholder_-1854013440"/>
              </w:placeholder>
              <w:showingPlcHdr/>
            </w:sdtPr>
            <w:sdtEndPr/>
            <w:sdtContent>
              <w:p w14:paraId="6311B3EE" w14:textId="62DA147F" w:rsidR="00A92541" w:rsidRDefault="00A92541" w:rsidP="00FA24E2">
                <w:pPr>
                  <w:spacing w:before="0" w:after="0" w:line="276" w:lineRule="auto"/>
                  <w:ind w:left="0"/>
                  <w:rPr>
                    <w:szCs w:val="22"/>
                  </w:rPr>
                </w:pPr>
                <w:r w:rsidRPr="00476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2431DA90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93301E9" w14:textId="259FCDBC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7EA4753E" w14:textId="62291C5B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E31C778" w14:textId="2BF3382C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2CBEB9DD" w14:textId="373AAD50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6117BA64" w14:textId="28A08ABC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1F72597" w14:textId="77777777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3F42BBA" w14:textId="40A69F41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33845C5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71A4B80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C5A2609" w14:textId="47A9D3E6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</w:tc>
      </w:tr>
      <w:tr w:rsidR="00A92541" w:rsidRPr="00E13415" w14:paraId="2D8CD20C" w14:textId="77777777" w:rsidTr="00A92541">
        <w:tc>
          <w:tcPr>
            <w:tcW w:w="8694" w:type="dxa"/>
          </w:tcPr>
          <w:p w14:paraId="7567E36D" w14:textId="066AF574" w:rsidR="00A92541" w:rsidRPr="00616094" w:rsidRDefault="00616094" w:rsidP="00FA24E2">
            <w:pPr>
              <w:pStyle w:val="Listenabsatz"/>
              <w:numPr>
                <w:ilvl w:val="0"/>
                <w:numId w:val="21"/>
              </w:numPr>
              <w:spacing w:before="0" w:after="0" w:line="276" w:lineRule="auto"/>
              <w:rPr>
                <w:szCs w:val="22"/>
                <w:lang w:val="en-US"/>
              </w:rPr>
            </w:pPr>
            <w:r w:rsidRPr="00616094">
              <w:rPr>
                <w:szCs w:val="22"/>
                <w:lang w:val="en-US"/>
              </w:rPr>
              <w:t xml:space="preserve">What is the innovative contribution of the project to the promotion of gender &amp; diversity activities at Hamburg universities?  </w:t>
            </w:r>
          </w:p>
        </w:tc>
      </w:tr>
      <w:tr w:rsidR="00A92541" w14:paraId="01CB870D" w14:textId="77777777" w:rsidTr="00A92541">
        <w:tc>
          <w:tcPr>
            <w:tcW w:w="8694" w:type="dxa"/>
          </w:tcPr>
          <w:sdt>
            <w:sdtPr>
              <w:rPr>
                <w:szCs w:val="22"/>
              </w:rPr>
              <w:id w:val="-1373924308"/>
              <w:placeholder>
                <w:docPart w:val="DefaultPlaceholder_-1854013440"/>
              </w:placeholder>
              <w:showingPlcHdr/>
            </w:sdtPr>
            <w:sdtEndPr/>
            <w:sdtContent>
              <w:p w14:paraId="317DEE1F" w14:textId="7267671A" w:rsidR="00A92541" w:rsidRDefault="00A92541" w:rsidP="00FA24E2">
                <w:pPr>
                  <w:spacing w:before="0" w:after="0" w:line="276" w:lineRule="auto"/>
                  <w:ind w:left="0"/>
                  <w:rPr>
                    <w:szCs w:val="22"/>
                  </w:rPr>
                </w:pPr>
                <w:r w:rsidRPr="00476822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51E6B4DD" w14:textId="73CA83F1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B349B47" w14:textId="168B6B53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7DA10C24" w14:textId="20C80958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51B3050" w14:textId="0B80C0A6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656B5EA5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3EC2E600" w14:textId="3731D45A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0DAC4E79" w14:textId="7727FE82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545BBE95" w14:textId="77777777" w:rsidR="00FA24E2" w:rsidRDefault="00FA24E2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409A8B38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755EF049" w14:textId="77777777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  <w:p w14:paraId="0E62DD2C" w14:textId="4F3668CA" w:rsidR="00A92541" w:rsidRDefault="00A92541" w:rsidP="00FA24E2">
            <w:pPr>
              <w:spacing w:before="0" w:after="0" w:line="276" w:lineRule="auto"/>
              <w:ind w:left="0"/>
              <w:rPr>
                <w:szCs w:val="22"/>
              </w:rPr>
            </w:pPr>
          </w:p>
        </w:tc>
      </w:tr>
    </w:tbl>
    <w:p w14:paraId="17DA440C" w14:textId="1D09F6FD" w:rsidR="004476CE" w:rsidRPr="00DE098F" w:rsidRDefault="004476CE" w:rsidP="00D976B4">
      <w:pPr>
        <w:spacing w:before="0" w:after="0"/>
        <w:rPr>
          <w:szCs w:val="22"/>
        </w:rPr>
      </w:pPr>
    </w:p>
    <w:p w14:paraId="11AE701D" w14:textId="77777777" w:rsidR="009729A9" w:rsidRDefault="009729A9" w:rsidP="009729A9">
      <w:pPr>
        <w:spacing w:before="0" w:after="0" w:line="276" w:lineRule="auto"/>
        <w:ind w:left="1410" w:hanging="1410"/>
        <w:rPr>
          <w:szCs w:val="22"/>
        </w:rPr>
      </w:pPr>
    </w:p>
    <w:p w14:paraId="5AE02523" w14:textId="77777777" w:rsidR="00616094" w:rsidRPr="00616094" w:rsidRDefault="00616094" w:rsidP="00616094">
      <w:pPr>
        <w:spacing w:before="0" w:after="0" w:line="276" w:lineRule="auto"/>
        <w:ind w:left="1410" w:hanging="1410"/>
        <w:rPr>
          <w:szCs w:val="22"/>
          <w:lang w:val="en-US"/>
        </w:rPr>
      </w:pPr>
      <w:r w:rsidRPr="00616094">
        <w:rPr>
          <w:szCs w:val="22"/>
          <w:lang w:val="en-US"/>
        </w:rPr>
        <w:t>Appendix 1: Project plan (chronological description of the course of the project, e.g. milestones.)</w:t>
      </w:r>
    </w:p>
    <w:p w14:paraId="2255031B" w14:textId="63FD8C79" w:rsidR="004476CE" w:rsidRPr="00616094" w:rsidRDefault="00616094" w:rsidP="00616094">
      <w:pPr>
        <w:spacing w:before="0" w:after="0" w:line="276" w:lineRule="auto"/>
        <w:ind w:left="1410" w:hanging="1410"/>
        <w:rPr>
          <w:szCs w:val="22"/>
          <w:lang w:val="en-US"/>
        </w:rPr>
      </w:pPr>
      <w:r w:rsidRPr="00616094">
        <w:rPr>
          <w:szCs w:val="22"/>
          <w:lang w:val="en-US"/>
        </w:rPr>
        <w:t>Appendix 2: Financial plan (tabular overview of the expected expenses and the requested funds as well as explanations on possible funding by other institutions)</w:t>
      </w:r>
    </w:p>
    <w:sectPr w:rsidR="004476CE" w:rsidRPr="00616094" w:rsidSect="00A16336">
      <w:headerReference w:type="even" r:id="rId10"/>
      <w:footerReference w:type="default" r:id="rId11"/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20BF9" w14:textId="77777777" w:rsidR="00311453" w:rsidRDefault="00311453" w:rsidP="00412907">
      <w:pPr>
        <w:spacing w:before="0" w:after="0"/>
      </w:pPr>
      <w:r>
        <w:separator/>
      </w:r>
    </w:p>
  </w:endnote>
  <w:endnote w:type="continuationSeparator" w:id="0">
    <w:p w14:paraId="03AF20AA" w14:textId="77777777" w:rsidR="00311453" w:rsidRDefault="00311453" w:rsidP="004129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7780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C22A1" w14:textId="4FD450D0" w:rsidR="00DD321F" w:rsidRDefault="00DD321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7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7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303BC3" w14:textId="77777777" w:rsidR="00097807" w:rsidRDefault="000978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10A0" w14:textId="77777777" w:rsidR="00311453" w:rsidRDefault="00311453" w:rsidP="00412907">
      <w:pPr>
        <w:spacing w:before="0" w:after="0"/>
      </w:pPr>
      <w:r>
        <w:separator/>
      </w:r>
    </w:p>
  </w:footnote>
  <w:footnote w:type="continuationSeparator" w:id="0">
    <w:p w14:paraId="549AB679" w14:textId="77777777" w:rsidR="00311453" w:rsidRDefault="00311453" w:rsidP="004129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EDA2" w14:textId="77777777" w:rsidR="003A12AF" w:rsidRDefault="003A12AF" w:rsidP="00F8098D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414634" w14:textId="77777777" w:rsidR="003A12AF" w:rsidRDefault="003A12AF" w:rsidP="00412907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25D"/>
    <w:multiLevelType w:val="hybridMultilevel"/>
    <w:tmpl w:val="4DB81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07D"/>
    <w:multiLevelType w:val="hybridMultilevel"/>
    <w:tmpl w:val="2722A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940"/>
    <w:multiLevelType w:val="hybridMultilevel"/>
    <w:tmpl w:val="171E3F5E"/>
    <w:lvl w:ilvl="0" w:tplc="69F65E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A67"/>
    <w:multiLevelType w:val="hybridMultilevel"/>
    <w:tmpl w:val="3DCA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2264A"/>
    <w:multiLevelType w:val="hybridMultilevel"/>
    <w:tmpl w:val="210E731C"/>
    <w:lvl w:ilvl="0" w:tplc="5B4A97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74677"/>
    <w:multiLevelType w:val="hybridMultilevel"/>
    <w:tmpl w:val="E7DED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4149F"/>
    <w:multiLevelType w:val="hybridMultilevel"/>
    <w:tmpl w:val="8D128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1272"/>
    <w:multiLevelType w:val="hybridMultilevel"/>
    <w:tmpl w:val="A3F6C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CCB"/>
    <w:multiLevelType w:val="hybridMultilevel"/>
    <w:tmpl w:val="CEB8F5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B7091"/>
    <w:multiLevelType w:val="hybridMultilevel"/>
    <w:tmpl w:val="76F4D428"/>
    <w:lvl w:ilvl="0" w:tplc="5B4A97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C762F"/>
    <w:multiLevelType w:val="hybridMultilevel"/>
    <w:tmpl w:val="F51E4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E3F1A"/>
    <w:multiLevelType w:val="hybridMultilevel"/>
    <w:tmpl w:val="1CFAE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9305C"/>
    <w:multiLevelType w:val="hybridMultilevel"/>
    <w:tmpl w:val="4DB81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271E8"/>
    <w:multiLevelType w:val="hybridMultilevel"/>
    <w:tmpl w:val="0C30FE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714D"/>
    <w:multiLevelType w:val="hybridMultilevel"/>
    <w:tmpl w:val="DA360C96"/>
    <w:lvl w:ilvl="0" w:tplc="5442EAD6">
      <w:start w:val="5"/>
      <w:numFmt w:val="bullet"/>
      <w:lvlText w:val="–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F4C0E"/>
    <w:multiLevelType w:val="hybridMultilevel"/>
    <w:tmpl w:val="EB268E50"/>
    <w:lvl w:ilvl="0" w:tplc="23861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5E27D0"/>
    <w:multiLevelType w:val="hybridMultilevel"/>
    <w:tmpl w:val="14963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F5C3E"/>
    <w:multiLevelType w:val="hybridMultilevel"/>
    <w:tmpl w:val="D8E6694A"/>
    <w:lvl w:ilvl="0" w:tplc="921E23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71521D"/>
    <w:multiLevelType w:val="hybridMultilevel"/>
    <w:tmpl w:val="D992622E"/>
    <w:lvl w:ilvl="0" w:tplc="69F65E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A15CEF"/>
    <w:multiLevelType w:val="multilevel"/>
    <w:tmpl w:val="2722A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E292B"/>
    <w:multiLevelType w:val="hybridMultilevel"/>
    <w:tmpl w:val="CEB8F5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3"/>
  </w:num>
  <w:num w:numId="5">
    <w:abstractNumId w:val="15"/>
  </w:num>
  <w:num w:numId="6">
    <w:abstractNumId w:val="17"/>
  </w:num>
  <w:num w:numId="7">
    <w:abstractNumId w:val="18"/>
  </w:num>
  <w:num w:numId="8">
    <w:abstractNumId w:val="2"/>
  </w:num>
  <w:num w:numId="9">
    <w:abstractNumId w:val="6"/>
  </w:num>
  <w:num w:numId="10">
    <w:abstractNumId w:val="16"/>
  </w:num>
  <w:num w:numId="11">
    <w:abstractNumId w:val="5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10"/>
  </w:num>
  <w:num w:numId="17">
    <w:abstractNumId w:val="20"/>
  </w:num>
  <w:num w:numId="18">
    <w:abstractNumId w:val="12"/>
  </w:num>
  <w:num w:numId="19">
    <w:abstractNumId w:val="1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65"/>
    <w:rsid w:val="0001635A"/>
    <w:rsid w:val="00046BF0"/>
    <w:rsid w:val="000875B8"/>
    <w:rsid w:val="00097807"/>
    <w:rsid w:val="000A7E50"/>
    <w:rsid w:val="000C2507"/>
    <w:rsid w:val="000E0625"/>
    <w:rsid w:val="000F142B"/>
    <w:rsid w:val="00121168"/>
    <w:rsid w:val="00155CB4"/>
    <w:rsid w:val="001649DB"/>
    <w:rsid w:val="001E78CE"/>
    <w:rsid w:val="001F1264"/>
    <w:rsid w:val="00224EA0"/>
    <w:rsid w:val="0023196A"/>
    <w:rsid w:val="00252802"/>
    <w:rsid w:val="00254A38"/>
    <w:rsid w:val="002935BE"/>
    <w:rsid w:val="002A730B"/>
    <w:rsid w:val="002B7725"/>
    <w:rsid w:val="002D4B26"/>
    <w:rsid w:val="002D72FE"/>
    <w:rsid w:val="002F0802"/>
    <w:rsid w:val="0030752D"/>
    <w:rsid w:val="00311453"/>
    <w:rsid w:val="00327C6B"/>
    <w:rsid w:val="003554F5"/>
    <w:rsid w:val="00393495"/>
    <w:rsid w:val="003A12AF"/>
    <w:rsid w:val="003C0FBC"/>
    <w:rsid w:val="003C3053"/>
    <w:rsid w:val="003F4EE7"/>
    <w:rsid w:val="00412236"/>
    <w:rsid w:val="00412907"/>
    <w:rsid w:val="00414B56"/>
    <w:rsid w:val="0043750F"/>
    <w:rsid w:val="00443CD5"/>
    <w:rsid w:val="004476CE"/>
    <w:rsid w:val="00451E71"/>
    <w:rsid w:val="00474C02"/>
    <w:rsid w:val="004C7527"/>
    <w:rsid w:val="004D7DBC"/>
    <w:rsid w:val="004F0F14"/>
    <w:rsid w:val="005001B0"/>
    <w:rsid w:val="0052065A"/>
    <w:rsid w:val="00525771"/>
    <w:rsid w:val="00546EFB"/>
    <w:rsid w:val="00557D1D"/>
    <w:rsid w:val="005755A6"/>
    <w:rsid w:val="00594D7E"/>
    <w:rsid w:val="005B00A9"/>
    <w:rsid w:val="005C37F5"/>
    <w:rsid w:val="005D0F46"/>
    <w:rsid w:val="006034CC"/>
    <w:rsid w:val="0060373E"/>
    <w:rsid w:val="00605E83"/>
    <w:rsid w:val="0060681D"/>
    <w:rsid w:val="00611298"/>
    <w:rsid w:val="00613D79"/>
    <w:rsid w:val="00616094"/>
    <w:rsid w:val="00627C0B"/>
    <w:rsid w:val="0066385B"/>
    <w:rsid w:val="00663959"/>
    <w:rsid w:val="00666A36"/>
    <w:rsid w:val="006819FC"/>
    <w:rsid w:val="006B252F"/>
    <w:rsid w:val="006B3921"/>
    <w:rsid w:val="00702D34"/>
    <w:rsid w:val="00711F9E"/>
    <w:rsid w:val="007361E5"/>
    <w:rsid w:val="00737D28"/>
    <w:rsid w:val="00745ECA"/>
    <w:rsid w:val="0075052C"/>
    <w:rsid w:val="007531C3"/>
    <w:rsid w:val="00803809"/>
    <w:rsid w:val="008464D2"/>
    <w:rsid w:val="008E2E21"/>
    <w:rsid w:val="008F1213"/>
    <w:rsid w:val="0090384B"/>
    <w:rsid w:val="00934038"/>
    <w:rsid w:val="00947BCD"/>
    <w:rsid w:val="009729A9"/>
    <w:rsid w:val="009933C6"/>
    <w:rsid w:val="00995D69"/>
    <w:rsid w:val="009A2390"/>
    <w:rsid w:val="009A4CC8"/>
    <w:rsid w:val="009C4F94"/>
    <w:rsid w:val="009D7360"/>
    <w:rsid w:val="009F38B6"/>
    <w:rsid w:val="00A16336"/>
    <w:rsid w:val="00A20497"/>
    <w:rsid w:val="00A31330"/>
    <w:rsid w:val="00A42A76"/>
    <w:rsid w:val="00A50585"/>
    <w:rsid w:val="00A648E6"/>
    <w:rsid w:val="00A92541"/>
    <w:rsid w:val="00AD3B99"/>
    <w:rsid w:val="00AE0F6E"/>
    <w:rsid w:val="00B03E2F"/>
    <w:rsid w:val="00BC6B29"/>
    <w:rsid w:val="00BE3A75"/>
    <w:rsid w:val="00C01992"/>
    <w:rsid w:val="00C0536D"/>
    <w:rsid w:val="00C07FE0"/>
    <w:rsid w:val="00C22962"/>
    <w:rsid w:val="00C45CFB"/>
    <w:rsid w:val="00C46689"/>
    <w:rsid w:val="00C571D0"/>
    <w:rsid w:val="00C7652B"/>
    <w:rsid w:val="00CA6812"/>
    <w:rsid w:val="00CC522E"/>
    <w:rsid w:val="00CD0D80"/>
    <w:rsid w:val="00CD4E11"/>
    <w:rsid w:val="00CE4C9B"/>
    <w:rsid w:val="00D14995"/>
    <w:rsid w:val="00D30DCA"/>
    <w:rsid w:val="00D35E4E"/>
    <w:rsid w:val="00D917B4"/>
    <w:rsid w:val="00D976B4"/>
    <w:rsid w:val="00DA05E3"/>
    <w:rsid w:val="00DA2899"/>
    <w:rsid w:val="00DB5E3F"/>
    <w:rsid w:val="00DB7030"/>
    <w:rsid w:val="00DD321F"/>
    <w:rsid w:val="00DD5788"/>
    <w:rsid w:val="00DE098F"/>
    <w:rsid w:val="00E13415"/>
    <w:rsid w:val="00E20FD6"/>
    <w:rsid w:val="00E34DC6"/>
    <w:rsid w:val="00E351BC"/>
    <w:rsid w:val="00EB31DF"/>
    <w:rsid w:val="00EB63C1"/>
    <w:rsid w:val="00EB6D78"/>
    <w:rsid w:val="00EC13FA"/>
    <w:rsid w:val="00EC257B"/>
    <w:rsid w:val="00EC57CF"/>
    <w:rsid w:val="00ED106A"/>
    <w:rsid w:val="00EE30B9"/>
    <w:rsid w:val="00EF6EA4"/>
    <w:rsid w:val="00F04A05"/>
    <w:rsid w:val="00F312C2"/>
    <w:rsid w:val="00F34DB8"/>
    <w:rsid w:val="00F3734B"/>
    <w:rsid w:val="00F50A6F"/>
    <w:rsid w:val="00F6055D"/>
    <w:rsid w:val="00F76E4E"/>
    <w:rsid w:val="00F8098D"/>
    <w:rsid w:val="00F8796B"/>
    <w:rsid w:val="00F978AA"/>
    <w:rsid w:val="00FA1B20"/>
    <w:rsid w:val="00FA24E2"/>
    <w:rsid w:val="00FB4D65"/>
    <w:rsid w:val="00FB578E"/>
    <w:rsid w:val="00FD2AB9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59F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before="120" w:after="120" w:line="360" w:lineRule="auto"/>
        <w:ind w:left="2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D65"/>
    <w:rPr>
      <w:rFonts w:ascii="Arial" w:eastAsia="Times New Roman" w:hAnsi="Arial" w:cs="Arial"/>
      <w:sz w:val="22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4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6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uiPriority w:val="39"/>
    <w:rsid w:val="00DE098F"/>
    <w:pPr>
      <w:tabs>
        <w:tab w:val="left" w:pos="880"/>
        <w:tab w:val="right" w:leader="dot" w:pos="9628"/>
      </w:tabs>
    </w:pPr>
    <w:rPr>
      <w:rFonts w:ascii="Open Sans" w:hAnsi="Open Sans" w:cs="Open Sans"/>
      <w:szCs w:val="22"/>
    </w:rPr>
  </w:style>
  <w:style w:type="table" w:styleId="Tabellenraster">
    <w:name w:val="Table Grid"/>
    <w:basedOn w:val="NormaleTabelle"/>
    <w:uiPriority w:val="59"/>
    <w:rsid w:val="00FB4D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90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907"/>
    <w:rPr>
      <w:rFonts w:ascii="Arial" w:eastAsia="Times New Roman" w:hAnsi="Arial" w:cs="Arial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1290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12907"/>
    <w:rPr>
      <w:rFonts w:ascii="Arial" w:eastAsia="Times New Roman" w:hAnsi="Arial" w:cs="Arial"/>
      <w:sz w:val="22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412907"/>
  </w:style>
  <w:style w:type="paragraph" w:styleId="Listenabsatz">
    <w:name w:val="List Paragraph"/>
    <w:basedOn w:val="Standard"/>
    <w:uiPriority w:val="34"/>
    <w:qFormat/>
    <w:rsid w:val="0039349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51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1B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1BC"/>
    <w:rPr>
      <w:rFonts w:ascii="Arial" w:eastAsia="Times New Roman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1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1BC"/>
    <w:rPr>
      <w:rFonts w:ascii="Arial" w:eastAsia="Times New Roman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1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1BC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6385B"/>
    <w:rPr>
      <w:rFonts w:ascii="Arial" w:eastAsia="Times New Roman" w:hAnsi="Arial" w:cs="Arial"/>
      <w:sz w:val="22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4EA0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649DB"/>
    <w:rPr>
      <w:color w:val="0066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6812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993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6C4AD.D93D071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DCFA8-73C8-46F6-8530-27219C9B3FA6}"/>
      </w:docPartPr>
      <w:docPartBody>
        <w:p w:rsidR="000807D0" w:rsidRDefault="00525BC9">
          <w:r w:rsidRPr="004768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8AF3C-55A2-47D0-9ED8-B3DADAA2443E}"/>
      </w:docPartPr>
      <w:docPartBody>
        <w:p w:rsidR="00D97865" w:rsidRDefault="000807D0">
          <w:r w:rsidRPr="005C73E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C9"/>
    <w:rsid w:val="000807D0"/>
    <w:rsid w:val="00525BC9"/>
    <w:rsid w:val="006F3EE4"/>
    <w:rsid w:val="00832F24"/>
    <w:rsid w:val="00D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7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363C-2B35-49C1-8501-6DE07609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</dc:creator>
  <cp:lastModifiedBy>Mendes Costa, Ana Fermanda</cp:lastModifiedBy>
  <cp:revision>5</cp:revision>
  <cp:lastPrinted>2022-05-02T09:25:00Z</cp:lastPrinted>
  <dcterms:created xsi:type="dcterms:W3CDTF">2021-07-20T14:46:00Z</dcterms:created>
  <dcterms:modified xsi:type="dcterms:W3CDTF">2022-05-02T09:25:00Z</dcterms:modified>
</cp:coreProperties>
</file>